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C0DD" w14:textId="19EC8CE2" w:rsidR="00C44E4C" w:rsidRDefault="0056466D" w:rsidP="001D7970">
      <w:pPr>
        <w:rPr>
          <w:b/>
          <w:bCs/>
        </w:rPr>
      </w:pPr>
      <w:r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zkoleni</w:t>
      </w:r>
      <w:r>
        <w:rPr>
          <w:b/>
          <w:bCs/>
          <w:sz w:val="28"/>
          <w:szCs w:val="28"/>
        </w:rPr>
        <w:t>e</w:t>
      </w:r>
      <w:r w:rsidRPr="001D7970">
        <w:rPr>
          <w:b/>
          <w:bCs/>
          <w:sz w:val="28"/>
          <w:szCs w:val="28"/>
        </w:rPr>
        <w:t>: „Technologie wspierające. Nowe technologie w służbie edukacji uwzgledniającej szczególne potrzeby”</w:t>
      </w:r>
    </w:p>
    <w:p w14:paraId="1DAC3ABB" w14:textId="77777777" w:rsidR="001D7970" w:rsidRDefault="001D7970" w:rsidP="001D7970">
      <w:pPr>
        <w:rPr>
          <w:b/>
        </w:rPr>
      </w:pPr>
    </w:p>
    <w:p w14:paraId="2750243C" w14:textId="108ACB6A" w:rsidR="00930BF1" w:rsidRDefault="001D7970" w:rsidP="00930BF1">
      <w:pPr>
        <w:jc w:val="left"/>
        <w:rPr>
          <w:b/>
          <w:bCs/>
        </w:rPr>
      </w:pPr>
      <w:r w:rsidRPr="005F7023">
        <w:rPr>
          <w:b/>
        </w:rPr>
        <w:t>OPIS PRZEDMIOTU ZAMÓWIENIA</w:t>
      </w:r>
      <w:r>
        <w:rPr>
          <w:b/>
        </w:rPr>
        <w:t xml:space="preserve"> </w:t>
      </w:r>
      <w:r w:rsidR="00930BF1">
        <w:rPr>
          <w:b/>
          <w:bCs/>
        </w:rPr>
        <w:t>na p</w:t>
      </w:r>
      <w:r w:rsidR="00930BF1" w:rsidRPr="008842DC">
        <w:rPr>
          <w:b/>
          <w:bCs/>
        </w:rPr>
        <w:t>rzeprowadzenie szkoleń podnoszących świadomość na temat niepełnosprawności dla pracowników Uniwersytetu Warmińsko – Mazurskiego w Olsztynie w UWM w roku 202</w:t>
      </w:r>
      <w:r w:rsidR="00930BF1">
        <w:rPr>
          <w:b/>
          <w:bCs/>
        </w:rPr>
        <w:t xml:space="preserve">6 </w:t>
      </w:r>
    </w:p>
    <w:p w14:paraId="355E2EFF" w14:textId="77777777" w:rsidR="001D7970" w:rsidRPr="005F7023" w:rsidRDefault="001D7970" w:rsidP="001D7970"/>
    <w:p w14:paraId="557FEF27" w14:textId="5128676B" w:rsidR="001D7970" w:rsidRPr="005F7023" w:rsidRDefault="001D7970" w:rsidP="001D7970">
      <w:pPr>
        <w:rPr>
          <w:b/>
        </w:rPr>
      </w:pPr>
      <w:r>
        <w:rPr>
          <w:b/>
        </w:rPr>
        <w:t>część 2</w:t>
      </w:r>
      <w:r w:rsidRPr="005F7023">
        <w:rPr>
          <w:b/>
        </w:rPr>
        <w:t xml:space="preserve"> </w:t>
      </w:r>
    </w:p>
    <w:p w14:paraId="280691F9" w14:textId="77777777" w:rsidR="001D7970" w:rsidRPr="005F7023" w:rsidRDefault="001D7970" w:rsidP="001D7970"/>
    <w:tbl>
      <w:tblPr>
        <w:tblW w:w="1491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77"/>
        <w:gridCol w:w="708"/>
        <w:gridCol w:w="4111"/>
        <w:gridCol w:w="1418"/>
      </w:tblGrid>
      <w:tr w:rsidR="001D7970" w:rsidRPr="005F7023" w14:paraId="5F390487" w14:textId="77777777" w:rsidTr="002F0764">
        <w:tc>
          <w:tcPr>
            <w:tcW w:w="14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2D0" w:themeFill="accent6" w:themeFillTint="33"/>
            <w:vAlign w:val="center"/>
          </w:tcPr>
          <w:p w14:paraId="1F1AB907" w14:textId="0E7A8C00" w:rsidR="001D7970" w:rsidRPr="001D7970" w:rsidRDefault="001D7970" w:rsidP="00B90E61">
            <w:pPr>
              <w:pStyle w:val="Akapitzlist"/>
              <w:ind w:left="170"/>
              <w:jc w:val="left"/>
              <w:rPr>
                <w:b/>
                <w:bCs/>
                <w:sz w:val="28"/>
                <w:szCs w:val="28"/>
              </w:rPr>
            </w:pPr>
            <w:r w:rsidRPr="001D7970">
              <w:rPr>
                <w:b/>
                <w:bCs/>
                <w:sz w:val="28"/>
                <w:szCs w:val="28"/>
              </w:rPr>
              <w:t>Organizacja i przeprowadzenie</w:t>
            </w:r>
            <w:r>
              <w:rPr>
                <w:b/>
                <w:bCs/>
                <w:sz w:val="28"/>
                <w:szCs w:val="28"/>
              </w:rPr>
              <w:t xml:space="preserve"> szkolenia</w:t>
            </w:r>
            <w:r w:rsidRPr="001D7970">
              <w:rPr>
                <w:b/>
                <w:bCs/>
                <w:sz w:val="28"/>
                <w:szCs w:val="28"/>
              </w:rPr>
              <w:t>: „Technologie wspierające. Nowe technologie w służbie edukacji uwzgledniającej szczególne potrzeby”.</w:t>
            </w:r>
          </w:p>
        </w:tc>
      </w:tr>
      <w:tr w:rsidR="001D7970" w:rsidRPr="005F7023" w14:paraId="321C9045" w14:textId="77777777" w:rsidTr="00C44E4C">
        <w:tc>
          <w:tcPr>
            <w:tcW w:w="8677" w:type="dxa"/>
            <w:shd w:val="clear" w:color="auto" w:fill="CAEDFB" w:themeFill="accent4" w:themeFillTint="33"/>
            <w:vAlign w:val="center"/>
          </w:tcPr>
          <w:p w14:paraId="296F97B8" w14:textId="77777777" w:rsidR="001D7970" w:rsidRPr="008842DC" w:rsidRDefault="001D7970" w:rsidP="00B90E61">
            <w:pPr>
              <w:pStyle w:val="Nagwek2"/>
              <w:keepLines w:val="0"/>
              <w:numPr>
                <w:ilvl w:val="1"/>
                <w:numId w:val="1"/>
              </w:numPr>
              <w:tabs>
                <w:tab w:val="clear" w:pos="576"/>
                <w:tab w:val="num" w:pos="360"/>
                <w:tab w:val="num" w:pos="1440"/>
              </w:tabs>
              <w:suppressAutoHyphens/>
              <w:spacing w:before="0"/>
              <w:ind w:left="1440" w:hanging="36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8842DC">
              <w:rPr>
                <w:rFonts w:ascii="Times New Roman" w:hAnsi="Times New Roman"/>
                <w:b/>
                <w:color w:val="auto"/>
                <w:sz w:val="22"/>
              </w:rPr>
              <w:t>Opis zamówienia</w:t>
            </w:r>
          </w:p>
        </w:tc>
        <w:tc>
          <w:tcPr>
            <w:tcW w:w="708" w:type="dxa"/>
            <w:shd w:val="clear" w:color="auto" w:fill="CAEDFB" w:themeFill="accent4" w:themeFillTint="33"/>
            <w:vAlign w:val="center"/>
          </w:tcPr>
          <w:p w14:paraId="391C3E2B" w14:textId="77777777" w:rsidR="001D7970" w:rsidRPr="005F7023" w:rsidRDefault="001D7970" w:rsidP="00B90E61">
            <w:pPr>
              <w:jc w:val="center"/>
              <w:rPr>
                <w:b/>
              </w:rPr>
            </w:pPr>
            <w:r>
              <w:rPr>
                <w:b/>
              </w:rPr>
              <w:t>Liczba edycji</w:t>
            </w:r>
          </w:p>
        </w:tc>
        <w:tc>
          <w:tcPr>
            <w:tcW w:w="4111" w:type="dxa"/>
            <w:vAlign w:val="center"/>
          </w:tcPr>
          <w:p w14:paraId="0B89C6AD" w14:textId="77777777" w:rsidR="001D7970" w:rsidRDefault="001D7970" w:rsidP="00B90E61">
            <w:pPr>
              <w:jc w:val="center"/>
              <w:rPr>
                <w:b/>
              </w:rPr>
            </w:pPr>
            <w:r w:rsidRPr="008842DC">
              <w:rPr>
                <w:b/>
              </w:rPr>
              <w:t>Doświadczenie/referencje/</w:t>
            </w:r>
            <w:r>
              <w:rPr>
                <w:b/>
              </w:rPr>
              <w:t>uwagi</w:t>
            </w:r>
          </w:p>
        </w:tc>
        <w:tc>
          <w:tcPr>
            <w:tcW w:w="1418" w:type="dxa"/>
            <w:vAlign w:val="center"/>
          </w:tcPr>
          <w:p w14:paraId="3F97802A" w14:textId="77777777" w:rsidR="001D7970" w:rsidRDefault="001D7970" w:rsidP="00B90E61">
            <w:pPr>
              <w:jc w:val="center"/>
              <w:rPr>
                <w:b/>
              </w:rPr>
            </w:pPr>
            <w:r w:rsidRPr="00C8068B">
              <w:rPr>
                <w:b/>
              </w:rPr>
              <w:t>Oferowana kwota</w:t>
            </w:r>
            <w:r>
              <w:rPr>
                <w:b/>
              </w:rPr>
              <w:t xml:space="preserve"> Brutto</w:t>
            </w:r>
          </w:p>
        </w:tc>
      </w:tr>
      <w:tr w:rsidR="001D7970" w:rsidRPr="005F7023" w14:paraId="3C108129" w14:textId="77777777" w:rsidTr="00C44E4C">
        <w:tc>
          <w:tcPr>
            <w:tcW w:w="8677" w:type="dxa"/>
            <w:shd w:val="clear" w:color="auto" w:fill="CAEDFB" w:themeFill="accent4" w:themeFillTint="33"/>
          </w:tcPr>
          <w:p w14:paraId="2729BAEF" w14:textId="76A629AF" w:rsidR="001D7970" w:rsidRDefault="001D7970" w:rsidP="001D7970">
            <w:pPr>
              <w:pStyle w:val="Akapitzlist"/>
              <w:ind w:left="175" w:hanging="142"/>
              <w:jc w:val="left"/>
              <w:rPr>
                <w:b/>
                <w:color w:val="275317"/>
                <w:sz w:val="18"/>
                <w:szCs w:val="18"/>
              </w:rPr>
            </w:pPr>
            <w:r>
              <w:rPr>
                <w:b/>
                <w:color w:val="275317"/>
                <w:sz w:val="18"/>
                <w:szCs w:val="18"/>
              </w:rPr>
              <w:t xml:space="preserve">Szkolenie: „Technologie wspierające. Nowe technologie w służbie edukacji uwzgledniającej szczególne potrzeby”. </w:t>
            </w:r>
          </w:p>
          <w:p w14:paraId="06F517BA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/>
                <w:sz w:val="18"/>
                <w:szCs w:val="18"/>
              </w:rPr>
            </w:pPr>
            <w:r w:rsidRPr="006B562D">
              <w:rPr>
                <w:b/>
                <w:sz w:val="18"/>
                <w:szCs w:val="18"/>
              </w:rPr>
              <w:t xml:space="preserve">Odbiorcy warsztatów: </w:t>
            </w:r>
          </w:p>
          <w:p w14:paraId="039BF731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 xml:space="preserve">kadra dydaktyczna Uniwersytetu Warmińsko-Mazurskiego w Olsztynie </w:t>
            </w:r>
          </w:p>
          <w:p w14:paraId="1166C442" w14:textId="77777777" w:rsidR="001D7970" w:rsidRDefault="001D7970" w:rsidP="001D7970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>grupy 16 osobowe</w:t>
            </w:r>
          </w:p>
          <w:p w14:paraId="2E83C6F5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tryb stacjonarny</w:t>
            </w:r>
          </w:p>
          <w:p w14:paraId="10747A93" w14:textId="77777777" w:rsidR="001D7970" w:rsidRPr="006B562D" w:rsidRDefault="001D7970" w:rsidP="001D7970">
            <w:pPr>
              <w:pStyle w:val="Akapitzlist"/>
              <w:tabs>
                <w:tab w:val="left" w:pos="172"/>
              </w:tabs>
              <w:ind w:left="175" w:hanging="175"/>
              <w:jc w:val="left"/>
              <w:rPr>
                <w:b/>
                <w:sz w:val="18"/>
                <w:szCs w:val="18"/>
              </w:rPr>
            </w:pPr>
            <w:r w:rsidRPr="006B562D">
              <w:rPr>
                <w:b/>
                <w:sz w:val="18"/>
                <w:szCs w:val="18"/>
              </w:rPr>
              <w:t>Pożądany zakres szkolenia:</w:t>
            </w:r>
          </w:p>
          <w:p w14:paraId="5F8F1D83" w14:textId="77777777" w:rsidR="001D7970" w:rsidRPr="006B562D" w:rsidRDefault="001D7970" w:rsidP="001D7970">
            <w:pPr>
              <w:pStyle w:val="Akapitzlist"/>
              <w:tabs>
                <w:tab w:val="left" w:pos="172"/>
              </w:tabs>
              <w:ind w:left="175" w:hanging="175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1.</w:t>
            </w:r>
            <w:r w:rsidRPr="006B562D">
              <w:rPr>
                <w:bCs/>
                <w:sz w:val="18"/>
                <w:szCs w:val="18"/>
              </w:rPr>
              <w:tab/>
              <w:t>Rys współczesnej edukacji – trendy zmian (30 min)</w:t>
            </w:r>
          </w:p>
          <w:p w14:paraId="106C08B4" w14:textId="77777777" w:rsidR="001D7970" w:rsidRPr="006B562D" w:rsidRDefault="001D7970" w:rsidP="001D7970">
            <w:pPr>
              <w:pStyle w:val="Akapitzlist"/>
              <w:tabs>
                <w:tab w:val="left" w:pos="172"/>
              </w:tabs>
              <w:ind w:left="175" w:hanging="175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>Zmiany spowodowane pandemią</w:t>
            </w:r>
          </w:p>
          <w:p w14:paraId="1B969A44" w14:textId="77777777" w:rsidR="001D7970" w:rsidRPr="006B562D" w:rsidRDefault="001D7970" w:rsidP="001D7970">
            <w:pPr>
              <w:pStyle w:val="Akapitzlist"/>
              <w:tabs>
                <w:tab w:val="left" w:pos="172"/>
              </w:tabs>
              <w:ind w:left="175" w:hanging="175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>Nowe przepisy dotyczące dostępności</w:t>
            </w:r>
          </w:p>
          <w:p w14:paraId="7BA8D101" w14:textId="77777777" w:rsidR="001D7970" w:rsidRPr="006B562D" w:rsidRDefault="001D7970" w:rsidP="001D7970">
            <w:pPr>
              <w:pStyle w:val="Akapitzlist"/>
              <w:tabs>
                <w:tab w:val="left" w:pos="172"/>
              </w:tabs>
              <w:ind w:left="175" w:hanging="175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2.</w:t>
            </w:r>
            <w:r w:rsidRPr="006B562D">
              <w:rPr>
                <w:bCs/>
                <w:sz w:val="18"/>
                <w:szCs w:val="18"/>
              </w:rPr>
              <w:tab/>
              <w:t>Wprowadzenie w tematykę nowych technologii (30 min)</w:t>
            </w:r>
          </w:p>
          <w:p w14:paraId="16671D4F" w14:textId="77777777" w:rsidR="001D7970" w:rsidRPr="006B562D" w:rsidRDefault="001D7970" w:rsidP="001D7970">
            <w:pPr>
              <w:pStyle w:val="Akapitzlist"/>
              <w:tabs>
                <w:tab w:val="left" w:pos="172"/>
              </w:tabs>
              <w:ind w:left="175" w:hanging="175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>Przegląd współczesnych narzędzi i nowych technologii</w:t>
            </w:r>
          </w:p>
          <w:p w14:paraId="0CDC229D" w14:textId="77777777" w:rsidR="001D7970" w:rsidRPr="006B562D" w:rsidRDefault="001D7970" w:rsidP="001D7970">
            <w:pPr>
              <w:pStyle w:val="Akapitzlist"/>
              <w:tabs>
                <w:tab w:val="left" w:pos="172"/>
              </w:tabs>
              <w:ind w:left="175" w:hanging="175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3.</w:t>
            </w:r>
            <w:r w:rsidRPr="006B562D">
              <w:rPr>
                <w:bCs/>
                <w:sz w:val="18"/>
                <w:szCs w:val="18"/>
              </w:rPr>
              <w:tab/>
              <w:t>Wykorzystywanie nowinek technicznych w celu wyrównywania szans edukacyjnych (30 min)</w:t>
            </w:r>
          </w:p>
          <w:p w14:paraId="74289C60" w14:textId="77777777" w:rsidR="001D7970" w:rsidRPr="006B562D" w:rsidRDefault="001D7970" w:rsidP="001D7970">
            <w:pPr>
              <w:pStyle w:val="Akapitzlist"/>
              <w:tabs>
                <w:tab w:val="left" w:pos="172"/>
              </w:tabs>
              <w:ind w:left="175" w:hanging="175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>Jak osoby ze szczególnymi potrzebami mogą realizować edukację na równi ze wszystkimi</w:t>
            </w:r>
          </w:p>
          <w:p w14:paraId="550409AE" w14:textId="77777777" w:rsidR="001D7970" w:rsidRPr="006B562D" w:rsidRDefault="001D7970" w:rsidP="001D7970">
            <w:pPr>
              <w:pStyle w:val="Akapitzlist"/>
              <w:tabs>
                <w:tab w:val="left" w:pos="172"/>
              </w:tabs>
              <w:ind w:left="175" w:hanging="175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4.</w:t>
            </w:r>
            <w:r w:rsidRPr="006B562D">
              <w:rPr>
                <w:bCs/>
                <w:sz w:val="18"/>
                <w:szCs w:val="18"/>
              </w:rPr>
              <w:tab/>
              <w:t>Przetestowanie kilku rozwiązań z użyciem nowych technologii (1 godzina)</w:t>
            </w:r>
          </w:p>
          <w:p w14:paraId="16F44D54" w14:textId="77777777" w:rsidR="001D7970" w:rsidRPr="006B562D" w:rsidRDefault="001D7970" w:rsidP="001D7970">
            <w:pPr>
              <w:pStyle w:val="Akapitzlist"/>
              <w:tabs>
                <w:tab w:val="left" w:pos="172"/>
              </w:tabs>
              <w:ind w:left="175" w:hanging="175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>Transkrypcja tekstu (zamiana tekstu na mowę, zamiana mowy na tekst, tłumaczenie na inny język)</w:t>
            </w:r>
          </w:p>
          <w:p w14:paraId="35473F52" w14:textId="77777777" w:rsidR="001D7970" w:rsidRPr="006B562D" w:rsidRDefault="001D7970" w:rsidP="001D7970">
            <w:pPr>
              <w:pStyle w:val="Akapitzlist"/>
              <w:tabs>
                <w:tab w:val="left" w:pos="172"/>
              </w:tabs>
              <w:ind w:left="175" w:hanging="175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>OCR (pliki w formacie edytowalnym)</w:t>
            </w:r>
          </w:p>
          <w:p w14:paraId="09550249" w14:textId="77777777" w:rsidR="001D7970" w:rsidRPr="006B562D" w:rsidRDefault="001D7970" w:rsidP="001D7970">
            <w:pPr>
              <w:pStyle w:val="Akapitzlist"/>
              <w:tabs>
                <w:tab w:val="left" w:pos="172"/>
              </w:tabs>
              <w:ind w:left="175" w:hanging="175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 xml:space="preserve">Platforma edukacyjna (open </w:t>
            </w:r>
            <w:proofErr w:type="spellStart"/>
            <w:r w:rsidRPr="006B562D">
              <w:rPr>
                <w:bCs/>
                <w:sz w:val="18"/>
                <w:szCs w:val="18"/>
              </w:rPr>
              <w:t>source</w:t>
            </w:r>
            <w:proofErr w:type="spellEnd"/>
            <w:r w:rsidRPr="006B562D">
              <w:rPr>
                <w:bCs/>
                <w:sz w:val="18"/>
                <w:szCs w:val="18"/>
              </w:rPr>
              <w:t>, komercyjne, indywidualnie tworzone)</w:t>
            </w:r>
          </w:p>
          <w:p w14:paraId="1D4567AA" w14:textId="77777777" w:rsidR="001D7970" w:rsidRPr="006B562D" w:rsidRDefault="001D7970" w:rsidP="001D7970">
            <w:pPr>
              <w:pStyle w:val="Akapitzlist"/>
              <w:tabs>
                <w:tab w:val="left" w:pos="172"/>
              </w:tabs>
              <w:ind w:left="175" w:hanging="175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 xml:space="preserve">Usługi internetowe oparte na chmurze (MS </w:t>
            </w:r>
            <w:proofErr w:type="spellStart"/>
            <w:r w:rsidRPr="006B562D">
              <w:rPr>
                <w:bCs/>
                <w:sz w:val="18"/>
                <w:szCs w:val="18"/>
              </w:rPr>
              <w:t>Teams</w:t>
            </w:r>
            <w:proofErr w:type="spellEnd"/>
            <w:r w:rsidRPr="006B562D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6B562D">
              <w:rPr>
                <w:bCs/>
                <w:sz w:val="18"/>
                <w:szCs w:val="18"/>
              </w:rPr>
              <w:t>Click</w:t>
            </w:r>
            <w:proofErr w:type="spellEnd"/>
            <w:r w:rsidRPr="006B562D">
              <w:rPr>
                <w:bCs/>
                <w:sz w:val="18"/>
                <w:szCs w:val="18"/>
              </w:rPr>
              <w:t xml:space="preserve"> Meeting, Zoom, Google </w:t>
            </w:r>
            <w:proofErr w:type="spellStart"/>
            <w:r w:rsidRPr="006B562D">
              <w:rPr>
                <w:bCs/>
                <w:sz w:val="18"/>
                <w:szCs w:val="18"/>
              </w:rPr>
              <w:t>Meet</w:t>
            </w:r>
            <w:proofErr w:type="spellEnd"/>
            <w:r w:rsidRPr="006B562D">
              <w:rPr>
                <w:bCs/>
                <w:sz w:val="18"/>
                <w:szCs w:val="18"/>
              </w:rPr>
              <w:t>, Skype)</w:t>
            </w:r>
          </w:p>
          <w:p w14:paraId="0AA6A0A1" w14:textId="77777777" w:rsidR="001D7970" w:rsidRPr="006B562D" w:rsidRDefault="001D7970" w:rsidP="001D7970">
            <w:pPr>
              <w:pStyle w:val="Akapitzlist"/>
              <w:tabs>
                <w:tab w:val="left" w:pos="172"/>
              </w:tabs>
              <w:ind w:left="175" w:hanging="175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5.</w:t>
            </w:r>
            <w:r w:rsidRPr="006B562D">
              <w:rPr>
                <w:bCs/>
                <w:sz w:val="18"/>
                <w:szCs w:val="18"/>
              </w:rPr>
              <w:tab/>
              <w:t>Wykorzystanie nowych technologii w edukacji na poziomie wyższym (30 min)</w:t>
            </w:r>
          </w:p>
          <w:p w14:paraId="356CF8FC" w14:textId="77777777" w:rsidR="001D7970" w:rsidRPr="006B562D" w:rsidRDefault="001D7970" w:rsidP="001D7970">
            <w:pPr>
              <w:pStyle w:val="Akapitzlist"/>
              <w:tabs>
                <w:tab w:val="left" w:pos="172"/>
              </w:tabs>
              <w:ind w:left="175" w:hanging="175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 xml:space="preserve">Przykłady i dobre praktyki </w:t>
            </w:r>
          </w:p>
          <w:p w14:paraId="3098B3BD" w14:textId="77777777" w:rsidR="001D7970" w:rsidRPr="006B562D" w:rsidRDefault="001D7970" w:rsidP="001D7970">
            <w:pPr>
              <w:pStyle w:val="Akapitzlist"/>
              <w:tabs>
                <w:tab w:val="left" w:pos="172"/>
              </w:tabs>
              <w:ind w:left="175" w:hanging="175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6.</w:t>
            </w:r>
            <w:r w:rsidRPr="006B562D">
              <w:rPr>
                <w:bCs/>
                <w:sz w:val="18"/>
                <w:szCs w:val="18"/>
              </w:rPr>
              <w:tab/>
              <w:t>Dostępność – co ułatwia, a co utrudnia edukację wykorzystującą nowe technologie (30 min)</w:t>
            </w:r>
          </w:p>
          <w:p w14:paraId="6D342B7B" w14:textId="77777777" w:rsidR="001D7970" w:rsidRPr="006B562D" w:rsidRDefault="001D7970" w:rsidP="001D7970">
            <w:pPr>
              <w:pStyle w:val="Akapitzlist"/>
              <w:tabs>
                <w:tab w:val="left" w:pos="172"/>
              </w:tabs>
              <w:ind w:left="175" w:hanging="175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>Praktyczne wskazówki i przykłady</w:t>
            </w:r>
          </w:p>
          <w:p w14:paraId="0574F503" w14:textId="77777777" w:rsidR="001D7970" w:rsidRPr="006B562D" w:rsidRDefault="001D7970" w:rsidP="001D7970">
            <w:pPr>
              <w:pStyle w:val="Akapitzlist"/>
              <w:tabs>
                <w:tab w:val="left" w:pos="172"/>
              </w:tabs>
              <w:ind w:left="175" w:hanging="175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7.</w:t>
            </w:r>
            <w:r w:rsidRPr="006B562D">
              <w:rPr>
                <w:bCs/>
                <w:sz w:val="18"/>
                <w:szCs w:val="18"/>
              </w:rPr>
              <w:tab/>
              <w:t>Dobre praktyki (30 min)</w:t>
            </w:r>
          </w:p>
          <w:p w14:paraId="72E83A25" w14:textId="77777777" w:rsidR="001D7970" w:rsidRPr="006B562D" w:rsidRDefault="001D7970" w:rsidP="001D7970">
            <w:pPr>
              <w:pStyle w:val="Akapitzlist"/>
              <w:tabs>
                <w:tab w:val="left" w:pos="172"/>
              </w:tabs>
              <w:ind w:left="175" w:hanging="175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 xml:space="preserve">Case </w:t>
            </w:r>
            <w:proofErr w:type="spellStart"/>
            <w:r w:rsidRPr="006B562D">
              <w:rPr>
                <w:bCs/>
                <w:sz w:val="18"/>
                <w:szCs w:val="18"/>
              </w:rPr>
              <w:t>studies</w:t>
            </w:r>
            <w:proofErr w:type="spellEnd"/>
            <w:r w:rsidRPr="006B562D">
              <w:rPr>
                <w:bCs/>
                <w:sz w:val="18"/>
                <w:szCs w:val="18"/>
              </w:rPr>
              <w:t xml:space="preserve"> i dyskusja</w:t>
            </w:r>
          </w:p>
          <w:p w14:paraId="520B9746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/>
                <w:sz w:val="18"/>
                <w:szCs w:val="18"/>
              </w:rPr>
            </w:pPr>
            <w:r w:rsidRPr="006B562D">
              <w:rPr>
                <w:b/>
                <w:sz w:val="18"/>
                <w:szCs w:val="18"/>
              </w:rPr>
              <w:t>Pozostałe informacje:</w:t>
            </w:r>
          </w:p>
          <w:p w14:paraId="21B73FC2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lastRenderedPageBreak/>
              <w:t>•</w:t>
            </w:r>
            <w:r w:rsidRPr="006B562D">
              <w:rPr>
                <w:bCs/>
                <w:sz w:val="18"/>
                <w:szCs w:val="18"/>
              </w:rPr>
              <w:tab/>
              <w:t xml:space="preserve">Zajęcia będą miały charakter praktyczny </w:t>
            </w:r>
          </w:p>
          <w:p w14:paraId="0E15BB77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 xml:space="preserve">Podczas zajęć użyty będzie sprzęt wykorzystujący możliwości techniczne nowych technologii </w:t>
            </w:r>
          </w:p>
          <w:p w14:paraId="72C56A5E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 xml:space="preserve">Termin realizacji szkolenia: luty – grudzień 2026 r. z ograniczeniami lub wyłączeniem okresu wakacyjnego. (terminy szkoleń do uzgodnienia, z uwzględnieniem wydarzeń organizowanych w Uczelni oraz dostępu do </w:t>
            </w:r>
            <w:proofErr w:type="spellStart"/>
            <w:r w:rsidRPr="006B562D">
              <w:rPr>
                <w:bCs/>
                <w:sz w:val="18"/>
                <w:szCs w:val="18"/>
              </w:rPr>
              <w:t>sal</w:t>
            </w:r>
            <w:proofErr w:type="spellEnd"/>
            <w:r w:rsidRPr="006B562D">
              <w:rPr>
                <w:bCs/>
                <w:sz w:val="18"/>
                <w:szCs w:val="18"/>
              </w:rPr>
              <w:t xml:space="preserve"> szkoleniowych),</w:t>
            </w:r>
          </w:p>
          <w:p w14:paraId="1A8E8373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 xml:space="preserve">Czas trwania jednej edycji szkolenia: 4 godziny zegarowe, </w:t>
            </w:r>
          </w:p>
          <w:p w14:paraId="68558A72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>Szkolenia odbędą się w godzinach:  8.00 - 15.00,</w:t>
            </w:r>
          </w:p>
          <w:p w14:paraId="34AD360B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>Szkolenie musi być zrealizowane w dni robocze tzn. od poniedziałku do piątku, z wyjątkiem dni ustawowo wolnych od pracy,</w:t>
            </w:r>
          </w:p>
          <w:p w14:paraId="73FF1CC9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>Po zakończeniu szkolenia Wykonawca wystawi imienne certyfikaty potwierdzające ukończenie szkolenia przez jego uczestników. Dokumenty mogą zostać przekazane uczestnikom w dniu szkolenia lub w terminie późniejszym (nie później jednak niż 14 dni od dnia zakończenia szkolenia) przekazane do Biura ds. Osób z Niepełnosprawnościami, ul. Oczapowskiego 12B, pokój S2/105, 10-719 Olsztyn,</w:t>
            </w:r>
          </w:p>
          <w:p w14:paraId="1D002E3A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>Koszty pobytu osoby szkolącej (zakwaterowanie i wyżywienie) pokrywa Wykonawca,</w:t>
            </w:r>
          </w:p>
          <w:p w14:paraId="2AFA2D6E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>Zamawiający zobowiązuje się do zapewnienia sali szkoleniowej na terenie UWM do przeprowadzenia części teoretycznej, jeśli zajdzie taka potrzeba.</w:t>
            </w:r>
          </w:p>
          <w:p w14:paraId="5AAD9DF1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>Wykonawca przekaże konspekt szkolenia oraz przedstawi sylwetkę trenera przed podpisaniem umowy</w:t>
            </w:r>
          </w:p>
          <w:p w14:paraId="5190FD3E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/>
                <w:sz w:val="18"/>
                <w:szCs w:val="18"/>
              </w:rPr>
            </w:pPr>
            <w:r w:rsidRPr="006B562D">
              <w:rPr>
                <w:b/>
                <w:sz w:val="18"/>
                <w:szCs w:val="18"/>
              </w:rPr>
              <w:t>Warunki stawiane Wykonawcy:</w:t>
            </w:r>
          </w:p>
          <w:p w14:paraId="4250136F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>Wykonawca ma kwalifikacje do prowadzenia szkolenia:</w:t>
            </w:r>
          </w:p>
          <w:p w14:paraId="15064FFC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Kwalifikacje osoby prowadzącej szkolenie:</w:t>
            </w:r>
          </w:p>
          <w:p w14:paraId="2E37350A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- praktyk wykorzystujący w swoim życiu osobistym oraz służbowym nowe technologie</w:t>
            </w:r>
          </w:p>
          <w:p w14:paraId="16FA86D8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- posiadanie dokumentacji przeprowadzonych zajęć (warsztaty, szkolenia, spotkania tematyczne) dotyczących technologii wspierających dla osób z niepełnosprawnościami</w:t>
            </w:r>
          </w:p>
          <w:p w14:paraId="2413C784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/>
                <w:sz w:val="18"/>
                <w:szCs w:val="18"/>
              </w:rPr>
            </w:pPr>
            <w:r w:rsidRPr="006B562D">
              <w:rPr>
                <w:b/>
                <w:sz w:val="18"/>
                <w:szCs w:val="18"/>
              </w:rPr>
              <w:t>Doświadczenie:</w:t>
            </w:r>
          </w:p>
          <w:p w14:paraId="25D9CB87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 xml:space="preserve">- Wykonawca posiada doświadczenie w prowadzeniu szkoleń </w:t>
            </w:r>
          </w:p>
          <w:p w14:paraId="2F61B2D7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- Osoba prowadząca szkolenie przeprowadziła, w okresie ostatnich 2 lat przed upływem terminu składania ofert minimum 10 szkoleń związanych z tematyką dotyczącą nowych technologii wspierających osoby z niepełnosprawnościami</w:t>
            </w:r>
          </w:p>
          <w:p w14:paraId="0CD765B6" w14:textId="5216AFCE" w:rsidR="001D7970" w:rsidRPr="00F71552" w:rsidRDefault="001D7970" w:rsidP="001D7970">
            <w:pPr>
              <w:pStyle w:val="Akapitzlist"/>
              <w:ind w:left="175" w:hanging="142"/>
              <w:jc w:val="left"/>
              <w:rPr>
                <w:sz w:val="20"/>
              </w:rPr>
            </w:pPr>
            <w:r w:rsidRPr="006B562D">
              <w:rPr>
                <w:bCs/>
                <w:sz w:val="18"/>
                <w:szCs w:val="18"/>
              </w:rPr>
              <w:t>- dodatkowym atutem będzie doświadczenie trenera w prowadzeniu szkoleń w uczelniach wyższych i instytucjach publicznych</w:t>
            </w:r>
          </w:p>
        </w:tc>
        <w:tc>
          <w:tcPr>
            <w:tcW w:w="708" w:type="dxa"/>
            <w:shd w:val="clear" w:color="auto" w:fill="CAEDFB" w:themeFill="accent4" w:themeFillTint="33"/>
          </w:tcPr>
          <w:p w14:paraId="326CD340" w14:textId="77777777" w:rsidR="00A94C7C" w:rsidRDefault="00A94C7C" w:rsidP="001D7970">
            <w:pPr>
              <w:jc w:val="center"/>
            </w:pPr>
          </w:p>
          <w:p w14:paraId="3E65A4E6" w14:textId="7972567C" w:rsidR="001D7970" w:rsidRPr="005F7023" w:rsidRDefault="001D7970" w:rsidP="001D7970">
            <w:pPr>
              <w:jc w:val="center"/>
            </w:pPr>
            <w:r>
              <w:t>2</w:t>
            </w:r>
          </w:p>
        </w:tc>
        <w:tc>
          <w:tcPr>
            <w:tcW w:w="4111" w:type="dxa"/>
          </w:tcPr>
          <w:p w14:paraId="5C73E4B8" w14:textId="77777777" w:rsidR="001D7970" w:rsidRDefault="001D7970" w:rsidP="001D7970">
            <w:pPr>
              <w:jc w:val="center"/>
            </w:pPr>
          </w:p>
        </w:tc>
        <w:tc>
          <w:tcPr>
            <w:tcW w:w="1418" w:type="dxa"/>
          </w:tcPr>
          <w:p w14:paraId="651A4686" w14:textId="77777777" w:rsidR="001D7970" w:rsidRDefault="001D7970" w:rsidP="001D7970">
            <w:pPr>
              <w:jc w:val="center"/>
            </w:pPr>
          </w:p>
        </w:tc>
      </w:tr>
    </w:tbl>
    <w:p w14:paraId="6037CCBF" w14:textId="77777777" w:rsidR="001D7970" w:rsidRDefault="001D7970" w:rsidP="001D7970"/>
    <w:sectPr w:rsidR="001D7970" w:rsidSect="001D79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474089"/>
    <w:multiLevelType w:val="hybridMultilevel"/>
    <w:tmpl w:val="19AA1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D68AC"/>
    <w:multiLevelType w:val="hybridMultilevel"/>
    <w:tmpl w:val="195AD66A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1992366612">
    <w:abstractNumId w:val="0"/>
  </w:num>
  <w:num w:numId="2" w16cid:durableId="560797467">
    <w:abstractNumId w:val="1"/>
  </w:num>
  <w:num w:numId="3" w16cid:durableId="1803306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70"/>
    <w:rsid w:val="00026D81"/>
    <w:rsid w:val="001D7970"/>
    <w:rsid w:val="00293EBE"/>
    <w:rsid w:val="002F0764"/>
    <w:rsid w:val="004A601B"/>
    <w:rsid w:val="0056466D"/>
    <w:rsid w:val="006703B4"/>
    <w:rsid w:val="00917443"/>
    <w:rsid w:val="00930BF1"/>
    <w:rsid w:val="00935795"/>
    <w:rsid w:val="00A655B6"/>
    <w:rsid w:val="00A94C7C"/>
    <w:rsid w:val="00BC767D"/>
    <w:rsid w:val="00C4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91CD"/>
  <w15:chartTrackingRefBased/>
  <w15:docId w15:val="{F14A548C-1116-4D31-AE8A-04F61586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97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7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1D7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7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7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79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79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79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79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7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1D7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7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79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79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79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79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79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79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79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7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7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7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7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79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79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79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7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79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7970"/>
    <w:rPr>
      <w:b/>
      <w:bCs/>
      <w:smallCaps/>
      <w:color w:val="0F4761" w:themeColor="accent1" w:themeShade="BF"/>
      <w:spacing w:val="5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D79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D7970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703B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0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4B34F-FDBE-4B36-BBCD-A488F688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Filip</dc:creator>
  <cp:keywords/>
  <dc:description/>
  <cp:lastModifiedBy>Dorota Filip</cp:lastModifiedBy>
  <cp:revision>4</cp:revision>
  <cp:lastPrinted>2026-01-07T11:47:00Z</cp:lastPrinted>
  <dcterms:created xsi:type="dcterms:W3CDTF">2026-01-07T11:23:00Z</dcterms:created>
  <dcterms:modified xsi:type="dcterms:W3CDTF">2026-01-07T11:47:00Z</dcterms:modified>
</cp:coreProperties>
</file>