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54C0DD" w14:textId="2FCEBB4F" w:rsidR="00C44E4C" w:rsidRDefault="004A72E5" w:rsidP="001D7970">
      <w:pPr>
        <w:rPr>
          <w:b/>
          <w:bCs/>
        </w:rPr>
      </w:pPr>
      <w:r>
        <w:rPr>
          <w:b/>
          <w:bCs/>
          <w:sz w:val="28"/>
          <w:szCs w:val="28"/>
        </w:rPr>
        <w:t>S</w:t>
      </w:r>
      <w:r w:rsidRPr="001D7970">
        <w:rPr>
          <w:b/>
          <w:bCs/>
          <w:sz w:val="28"/>
          <w:szCs w:val="28"/>
        </w:rPr>
        <w:t>zkoleni</w:t>
      </w:r>
      <w:r>
        <w:rPr>
          <w:b/>
          <w:bCs/>
          <w:sz w:val="28"/>
          <w:szCs w:val="28"/>
        </w:rPr>
        <w:t>e</w:t>
      </w:r>
      <w:r w:rsidRPr="001D7970">
        <w:rPr>
          <w:b/>
          <w:bCs/>
          <w:sz w:val="28"/>
          <w:szCs w:val="28"/>
        </w:rPr>
        <w:t>: „</w:t>
      </w:r>
      <w:r w:rsidR="00F24A60" w:rsidRPr="00F24A60">
        <w:rPr>
          <w:b/>
          <w:bCs/>
          <w:sz w:val="28"/>
          <w:szCs w:val="28"/>
        </w:rPr>
        <w:t>Komunikacja i sposoby doraźnej pomocy podczas interwencji z udziałem osób z niepełnosprawnościami i szczególnymi potrzebami doświadczających kryzysu psychicznego</w:t>
      </w:r>
      <w:r w:rsidRPr="001D7970">
        <w:rPr>
          <w:b/>
          <w:bCs/>
          <w:sz w:val="28"/>
          <w:szCs w:val="28"/>
        </w:rPr>
        <w:t>”</w:t>
      </w:r>
    </w:p>
    <w:p w14:paraId="1DAC3ABB" w14:textId="77777777" w:rsidR="001D7970" w:rsidRDefault="001D7970" w:rsidP="001D7970">
      <w:pPr>
        <w:rPr>
          <w:b/>
        </w:rPr>
      </w:pPr>
    </w:p>
    <w:p w14:paraId="2750243C" w14:textId="108ACB6A" w:rsidR="00930BF1" w:rsidRDefault="001D7970" w:rsidP="00930BF1">
      <w:pPr>
        <w:jc w:val="left"/>
        <w:rPr>
          <w:b/>
          <w:bCs/>
        </w:rPr>
      </w:pPr>
      <w:r w:rsidRPr="005F7023">
        <w:rPr>
          <w:b/>
        </w:rPr>
        <w:t>OPIS PRZEDMIOTU ZAMÓWIENIA</w:t>
      </w:r>
      <w:r>
        <w:rPr>
          <w:b/>
        </w:rPr>
        <w:t xml:space="preserve"> </w:t>
      </w:r>
      <w:r w:rsidR="00930BF1">
        <w:rPr>
          <w:b/>
          <w:bCs/>
        </w:rPr>
        <w:t>na p</w:t>
      </w:r>
      <w:r w:rsidR="00930BF1" w:rsidRPr="008842DC">
        <w:rPr>
          <w:b/>
          <w:bCs/>
        </w:rPr>
        <w:t>rzeprowadzenie szkoleń podnoszących świadomość na temat niepełnosprawności dla pracowników Uniwersytetu Warmińsko – Mazurskiego w Olsztynie w UWM w roku 202</w:t>
      </w:r>
      <w:r w:rsidR="00930BF1">
        <w:rPr>
          <w:b/>
          <w:bCs/>
        </w:rPr>
        <w:t xml:space="preserve">6 </w:t>
      </w:r>
    </w:p>
    <w:p w14:paraId="6FF03A63" w14:textId="77777777" w:rsidR="004A72E5" w:rsidRDefault="004A72E5" w:rsidP="00930BF1">
      <w:pPr>
        <w:jc w:val="left"/>
        <w:rPr>
          <w:b/>
        </w:rPr>
      </w:pPr>
    </w:p>
    <w:p w14:paraId="4188BA41" w14:textId="3B93C651" w:rsidR="001D7970" w:rsidRPr="005F7023" w:rsidRDefault="001D7970" w:rsidP="00930BF1">
      <w:pPr>
        <w:jc w:val="left"/>
        <w:rPr>
          <w:b/>
        </w:rPr>
      </w:pPr>
      <w:r>
        <w:rPr>
          <w:b/>
        </w:rPr>
        <w:t xml:space="preserve">część </w:t>
      </w:r>
      <w:r w:rsidR="00F24A60">
        <w:rPr>
          <w:b/>
        </w:rPr>
        <w:t>2</w:t>
      </w:r>
      <w:r w:rsidRPr="005F7023">
        <w:rPr>
          <w:b/>
        </w:rPr>
        <w:t xml:space="preserve"> </w:t>
      </w:r>
    </w:p>
    <w:p w14:paraId="355E2EFF" w14:textId="77777777" w:rsidR="001D7970" w:rsidRPr="005F7023" w:rsidRDefault="001D7970" w:rsidP="001D7970"/>
    <w:tbl>
      <w:tblPr>
        <w:tblW w:w="1491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77"/>
        <w:gridCol w:w="708"/>
        <w:gridCol w:w="4111"/>
        <w:gridCol w:w="1418"/>
      </w:tblGrid>
      <w:tr w:rsidR="001D7970" w:rsidRPr="005F7023" w14:paraId="534458DC" w14:textId="77777777" w:rsidTr="001D7970">
        <w:tc>
          <w:tcPr>
            <w:tcW w:w="149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F2D0" w:themeFill="accent6" w:themeFillTint="33"/>
            <w:vAlign w:val="center"/>
          </w:tcPr>
          <w:p w14:paraId="793DCF3D" w14:textId="746E0543" w:rsidR="001D7970" w:rsidRPr="001D7970" w:rsidRDefault="001D7970" w:rsidP="00B90E61">
            <w:pPr>
              <w:pStyle w:val="Akapitzlist"/>
              <w:ind w:left="170"/>
              <w:jc w:val="left"/>
              <w:rPr>
                <w:b/>
                <w:bCs/>
                <w:sz w:val="28"/>
                <w:szCs w:val="28"/>
              </w:rPr>
            </w:pPr>
            <w:r w:rsidRPr="001D7970">
              <w:rPr>
                <w:b/>
                <w:bCs/>
                <w:sz w:val="28"/>
                <w:szCs w:val="28"/>
              </w:rPr>
              <w:t>Organizacja i przeprowadzenie szkolenia: „</w:t>
            </w:r>
            <w:r w:rsidR="00F24A60" w:rsidRPr="00F24A60">
              <w:rPr>
                <w:b/>
                <w:bCs/>
                <w:sz w:val="28"/>
                <w:szCs w:val="28"/>
              </w:rPr>
              <w:t>Komunikacja i sposoby doraźnej pomocy podczas interwencji z udziałem osób z niepełnosprawnościami i szczególnymi potrzebami doświadczających kryzysu psychicznego</w:t>
            </w:r>
            <w:r w:rsidRPr="001D7970">
              <w:rPr>
                <w:b/>
                <w:bCs/>
                <w:sz w:val="28"/>
                <w:szCs w:val="28"/>
              </w:rPr>
              <w:t>”.</w:t>
            </w:r>
          </w:p>
        </w:tc>
      </w:tr>
      <w:tr w:rsidR="001D7970" w:rsidRPr="005F7023" w14:paraId="1FE0AE80" w14:textId="77777777" w:rsidTr="00C44E4C">
        <w:tc>
          <w:tcPr>
            <w:tcW w:w="8677" w:type="dxa"/>
            <w:shd w:val="clear" w:color="auto" w:fill="CAEDFB" w:themeFill="accent4" w:themeFillTint="33"/>
            <w:vAlign w:val="center"/>
          </w:tcPr>
          <w:p w14:paraId="47E2F394" w14:textId="77777777" w:rsidR="001D7970" w:rsidRPr="008842DC" w:rsidRDefault="001D7970" w:rsidP="00B90E61">
            <w:pPr>
              <w:pStyle w:val="Nagwek2"/>
              <w:keepLines w:val="0"/>
              <w:numPr>
                <w:ilvl w:val="1"/>
                <w:numId w:val="1"/>
              </w:numPr>
              <w:tabs>
                <w:tab w:val="clear" w:pos="576"/>
                <w:tab w:val="num" w:pos="360"/>
                <w:tab w:val="num" w:pos="1440"/>
              </w:tabs>
              <w:suppressAutoHyphens/>
              <w:spacing w:before="0"/>
              <w:ind w:left="1440" w:hanging="360"/>
              <w:jc w:val="center"/>
              <w:rPr>
                <w:rFonts w:ascii="Times New Roman" w:hAnsi="Times New Roman"/>
                <w:b/>
                <w:color w:val="auto"/>
              </w:rPr>
            </w:pPr>
            <w:r w:rsidRPr="008842DC">
              <w:rPr>
                <w:rFonts w:ascii="Times New Roman" w:hAnsi="Times New Roman"/>
                <w:b/>
                <w:color w:val="auto"/>
                <w:sz w:val="22"/>
              </w:rPr>
              <w:t>Opis zamówienia</w:t>
            </w:r>
          </w:p>
        </w:tc>
        <w:tc>
          <w:tcPr>
            <w:tcW w:w="708" w:type="dxa"/>
            <w:shd w:val="clear" w:color="auto" w:fill="CAEDFB" w:themeFill="accent4" w:themeFillTint="33"/>
            <w:vAlign w:val="center"/>
          </w:tcPr>
          <w:p w14:paraId="68A7465D" w14:textId="77777777" w:rsidR="001D7970" w:rsidRPr="005F7023" w:rsidRDefault="001D7970" w:rsidP="00B90E61">
            <w:pPr>
              <w:jc w:val="center"/>
              <w:rPr>
                <w:b/>
              </w:rPr>
            </w:pPr>
            <w:r>
              <w:rPr>
                <w:b/>
              </w:rPr>
              <w:t>Liczba edycji</w:t>
            </w:r>
          </w:p>
        </w:tc>
        <w:tc>
          <w:tcPr>
            <w:tcW w:w="4111" w:type="dxa"/>
            <w:vAlign w:val="center"/>
          </w:tcPr>
          <w:p w14:paraId="74433DD7" w14:textId="77777777" w:rsidR="001D7970" w:rsidRDefault="001D7970" w:rsidP="00B90E61">
            <w:pPr>
              <w:jc w:val="center"/>
              <w:rPr>
                <w:b/>
              </w:rPr>
            </w:pPr>
            <w:r w:rsidRPr="008842DC">
              <w:rPr>
                <w:b/>
              </w:rPr>
              <w:t>Doświadczenie/referencje/</w:t>
            </w:r>
            <w:r>
              <w:rPr>
                <w:b/>
              </w:rPr>
              <w:t>uwagi</w:t>
            </w:r>
          </w:p>
        </w:tc>
        <w:tc>
          <w:tcPr>
            <w:tcW w:w="1418" w:type="dxa"/>
            <w:vAlign w:val="center"/>
          </w:tcPr>
          <w:p w14:paraId="52A85C10" w14:textId="77777777" w:rsidR="001D7970" w:rsidRDefault="001D7970" w:rsidP="00B90E61">
            <w:pPr>
              <w:jc w:val="center"/>
              <w:rPr>
                <w:b/>
              </w:rPr>
            </w:pPr>
            <w:r w:rsidRPr="00C8068B">
              <w:rPr>
                <w:b/>
              </w:rPr>
              <w:t>Oferowana kwota</w:t>
            </w:r>
            <w:r>
              <w:rPr>
                <w:b/>
              </w:rPr>
              <w:t xml:space="preserve"> Brutto</w:t>
            </w:r>
          </w:p>
        </w:tc>
      </w:tr>
      <w:tr w:rsidR="001D7970" w:rsidRPr="005F7023" w14:paraId="7508DF90" w14:textId="77777777" w:rsidTr="00C44E4C">
        <w:tc>
          <w:tcPr>
            <w:tcW w:w="8677" w:type="dxa"/>
            <w:shd w:val="clear" w:color="auto" w:fill="CAEDFB" w:themeFill="accent4" w:themeFillTint="33"/>
            <w:vAlign w:val="center"/>
          </w:tcPr>
          <w:p w14:paraId="765FCD39" w14:textId="77777777" w:rsidR="00F24A60" w:rsidRPr="00C66BB7" w:rsidRDefault="00F24A60" w:rsidP="00F24A60">
            <w:pPr>
              <w:pStyle w:val="Akapitzlist"/>
              <w:ind w:left="0"/>
              <w:jc w:val="left"/>
              <w:rPr>
                <w:b/>
                <w:color w:val="275317"/>
                <w:sz w:val="24"/>
                <w:szCs w:val="24"/>
              </w:rPr>
            </w:pPr>
            <w:r w:rsidRPr="00C66BB7">
              <w:rPr>
                <w:b/>
                <w:color w:val="275317"/>
                <w:sz w:val="24"/>
                <w:szCs w:val="24"/>
              </w:rPr>
              <w:t>Szkolenie nt. „Komunikacja</w:t>
            </w:r>
            <w:r>
              <w:rPr>
                <w:b/>
                <w:color w:val="275317"/>
                <w:sz w:val="24"/>
                <w:szCs w:val="24"/>
              </w:rPr>
              <w:t xml:space="preserve"> i sposoby doraźnej pomocy</w:t>
            </w:r>
            <w:r w:rsidRPr="00C66BB7">
              <w:rPr>
                <w:b/>
                <w:color w:val="275317"/>
                <w:sz w:val="24"/>
                <w:szCs w:val="24"/>
              </w:rPr>
              <w:t xml:space="preserve"> podczas interwencji z udziałem osób </w:t>
            </w:r>
            <w:r>
              <w:rPr>
                <w:b/>
                <w:color w:val="275317"/>
                <w:sz w:val="24"/>
                <w:szCs w:val="24"/>
              </w:rPr>
              <w:t xml:space="preserve">z niepełnosprawnościami i szczególnymi potrzebami </w:t>
            </w:r>
            <w:r w:rsidRPr="00C66BB7">
              <w:rPr>
                <w:b/>
                <w:color w:val="275317"/>
                <w:sz w:val="24"/>
                <w:szCs w:val="24"/>
              </w:rPr>
              <w:t xml:space="preserve">doświadczających kryzysu psychicznego”.  </w:t>
            </w:r>
          </w:p>
          <w:p w14:paraId="545102DC" w14:textId="77777777" w:rsidR="00F24A60" w:rsidRPr="00C66BB7" w:rsidRDefault="00F24A60" w:rsidP="00F24A60">
            <w:pPr>
              <w:pStyle w:val="Akapitzlist"/>
              <w:ind w:left="175" w:hanging="142"/>
              <w:jc w:val="left"/>
              <w:rPr>
                <w:b/>
                <w:sz w:val="24"/>
                <w:szCs w:val="24"/>
              </w:rPr>
            </w:pPr>
            <w:r w:rsidRPr="00C66BB7">
              <w:rPr>
                <w:b/>
                <w:sz w:val="24"/>
                <w:szCs w:val="24"/>
              </w:rPr>
              <w:t xml:space="preserve">Odbiorcy warsztatów: </w:t>
            </w:r>
          </w:p>
          <w:p w14:paraId="42E79534" w14:textId="77777777" w:rsidR="00F24A60" w:rsidRPr="00C66BB7" w:rsidRDefault="00F24A60" w:rsidP="00F24A60">
            <w:pPr>
              <w:pStyle w:val="Akapitzlist"/>
              <w:ind w:left="175" w:hanging="142"/>
              <w:jc w:val="left"/>
              <w:rPr>
                <w:sz w:val="24"/>
                <w:szCs w:val="24"/>
              </w:rPr>
            </w:pPr>
            <w:r w:rsidRPr="00C66BB7">
              <w:rPr>
                <w:b/>
                <w:sz w:val="24"/>
                <w:szCs w:val="24"/>
              </w:rPr>
              <w:t>•</w:t>
            </w:r>
            <w:r w:rsidRPr="00C66BB7">
              <w:rPr>
                <w:b/>
                <w:sz w:val="24"/>
                <w:szCs w:val="24"/>
              </w:rPr>
              <w:tab/>
            </w:r>
            <w:r w:rsidRPr="00C66BB7">
              <w:rPr>
                <w:sz w:val="24"/>
                <w:szCs w:val="24"/>
              </w:rPr>
              <w:t>kadra pracownicza  Uniwersytetu Warmińsko-Mazurskiego w Olsztynie</w:t>
            </w:r>
            <w:r>
              <w:rPr>
                <w:sz w:val="24"/>
                <w:szCs w:val="24"/>
              </w:rPr>
              <w:t xml:space="preserve"> </w:t>
            </w:r>
            <w:r w:rsidRPr="00C66BB7">
              <w:rPr>
                <w:b/>
                <w:color w:val="275317"/>
                <w:sz w:val="24"/>
                <w:szCs w:val="24"/>
                <w:highlight w:val="yellow"/>
              </w:rPr>
              <w:t xml:space="preserve"> Straż Uniwersytecka</w:t>
            </w:r>
          </w:p>
          <w:p w14:paraId="4953B937" w14:textId="77777777" w:rsidR="00F24A60" w:rsidRPr="00C66BB7" w:rsidRDefault="00F24A60" w:rsidP="00F24A60">
            <w:pPr>
              <w:pStyle w:val="Akapitzlist"/>
              <w:ind w:left="175" w:hanging="142"/>
              <w:jc w:val="left"/>
              <w:rPr>
                <w:sz w:val="24"/>
                <w:szCs w:val="24"/>
              </w:rPr>
            </w:pPr>
            <w:r w:rsidRPr="00C66BB7">
              <w:rPr>
                <w:sz w:val="24"/>
                <w:szCs w:val="24"/>
              </w:rPr>
              <w:t>•</w:t>
            </w:r>
            <w:r w:rsidRPr="00C66BB7">
              <w:rPr>
                <w:sz w:val="24"/>
                <w:szCs w:val="24"/>
              </w:rPr>
              <w:tab/>
              <w:t>grupy maks. 12 osobowe</w:t>
            </w:r>
          </w:p>
          <w:p w14:paraId="2BF55E34" w14:textId="77777777" w:rsidR="00F24A60" w:rsidRPr="00C66BB7" w:rsidRDefault="00F24A60" w:rsidP="00F24A60">
            <w:pPr>
              <w:pStyle w:val="Akapitzlist"/>
              <w:ind w:left="175" w:hanging="142"/>
              <w:jc w:val="left"/>
              <w:rPr>
                <w:sz w:val="24"/>
                <w:szCs w:val="24"/>
              </w:rPr>
            </w:pPr>
            <w:r w:rsidRPr="00C66BB7">
              <w:rPr>
                <w:sz w:val="24"/>
                <w:szCs w:val="24"/>
              </w:rPr>
              <w:t>•</w:t>
            </w:r>
            <w:r w:rsidRPr="00C66BB7">
              <w:rPr>
                <w:sz w:val="24"/>
                <w:szCs w:val="24"/>
              </w:rPr>
              <w:tab/>
              <w:t xml:space="preserve">tryb stacjonarny </w:t>
            </w:r>
          </w:p>
          <w:p w14:paraId="7F2BC7F4" w14:textId="77777777" w:rsidR="00F24A60" w:rsidRDefault="00F24A60" w:rsidP="00F24A60">
            <w:pPr>
              <w:pStyle w:val="Akapitzlist"/>
              <w:numPr>
                <w:ilvl w:val="0"/>
                <w:numId w:val="4"/>
              </w:numPr>
              <w:tabs>
                <w:tab w:val="clear" w:pos="720"/>
                <w:tab w:val="num" w:pos="352"/>
              </w:tabs>
              <w:ind w:left="210" w:hanging="142"/>
              <w:jc w:val="left"/>
              <w:rPr>
                <w:sz w:val="24"/>
                <w:szCs w:val="24"/>
              </w:rPr>
            </w:pPr>
            <w:r w:rsidRPr="00C66BB7">
              <w:rPr>
                <w:sz w:val="24"/>
                <w:szCs w:val="24"/>
              </w:rPr>
              <w:t xml:space="preserve">szkolenie powinno mieć charakter praktyczny </w:t>
            </w:r>
            <w:r>
              <w:rPr>
                <w:sz w:val="24"/>
                <w:szCs w:val="24"/>
              </w:rPr>
              <w:t>–</w:t>
            </w:r>
            <w:r w:rsidRPr="00C66BB7">
              <w:rPr>
                <w:sz w:val="24"/>
                <w:szCs w:val="24"/>
              </w:rPr>
              <w:t xml:space="preserve"> warsztatowy</w:t>
            </w:r>
          </w:p>
          <w:p w14:paraId="4DA2DE64" w14:textId="77777777" w:rsidR="00F24A60" w:rsidRPr="00C66BB7" w:rsidRDefault="00F24A60" w:rsidP="00F24A60">
            <w:pPr>
              <w:pStyle w:val="Akapitzlist"/>
              <w:numPr>
                <w:ilvl w:val="0"/>
                <w:numId w:val="4"/>
              </w:numPr>
              <w:tabs>
                <w:tab w:val="clear" w:pos="720"/>
                <w:tab w:val="num" w:pos="352"/>
              </w:tabs>
              <w:ind w:left="210" w:hanging="14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edycje (</w:t>
            </w:r>
            <w:r w:rsidRPr="003C178D">
              <w:rPr>
                <w:sz w:val="24"/>
                <w:szCs w:val="24"/>
                <w:highlight w:val="yellow"/>
              </w:rPr>
              <w:t>koniec X, XI i początek XII 2026</w:t>
            </w:r>
            <w:r>
              <w:rPr>
                <w:sz w:val="24"/>
                <w:szCs w:val="24"/>
              </w:rPr>
              <w:t>)</w:t>
            </w:r>
          </w:p>
          <w:p w14:paraId="7C3A7AD1" w14:textId="77777777" w:rsidR="00F24A60" w:rsidRPr="00C66BB7" w:rsidRDefault="00F24A60" w:rsidP="00F24A60">
            <w:pPr>
              <w:rPr>
                <w:b/>
                <w:bCs/>
                <w:sz w:val="24"/>
                <w:szCs w:val="24"/>
              </w:rPr>
            </w:pPr>
            <w:r w:rsidRPr="00C66BB7">
              <w:rPr>
                <w:b/>
                <w:bCs/>
                <w:sz w:val="24"/>
                <w:szCs w:val="24"/>
              </w:rPr>
              <w:t>Cel szkolenia</w:t>
            </w:r>
          </w:p>
          <w:p w14:paraId="6A86919E" w14:textId="77777777" w:rsidR="00F24A60" w:rsidRPr="00C66BB7" w:rsidRDefault="00F24A60" w:rsidP="00F24A60">
            <w:pPr>
              <w:rPr>
                <w:sz w:val="24"/>
                <w:szCs w:val="24"/>
              </w:rPr>
            </w:pPr>
            <w:r w:rsidRPr="00C66BB7">
              <w:rPr>
                <w:sz w:val="24"/>
                <w:szCs w:val="24"/>
              </w:rPr>
              <w:t>Celem szkolenia jest rozwinięcie kompetencji w zakresie rozpoznawania oznak kryzysu psychicznego oraz prowadzenia skutecznej, bezpiecznej komunikacji z osobami znajdującymi się w kryzysie, w sposób ograniczający eskalację napięcia i wspierający podejmowanie właściwych działań interwencyjnych.</w:t>
            </w:r>
          </w:p>
          <w:p w14:paraId="478D579A" w14:textId="77777777" w:rsidR="00F24A60" w:rsidRPr="00C66BB7" w:rsidRDefault="00F24A60" w:rsidP="00F24A60">
            <w:pPr>
              <w:pStyle w:val="Akapitzlist"/>
              <w:ind w:left="175" w:hanging="142"/>
              <w:jc w:val="left"/>
              <w:rPr>
                <w:b/>
                <w:sz w:val="24"/>
                <w:szCs w:val="24"/>
              </w:rPr>
            </w:pPr>
            <w:r w:rsidRPr="00C66BB7">
              <w:rPr>
                <w:b/>
                <w:sz w:val="24"/>
                <w:szCs w:val="24"/>
              </w:rPr>
              <w:t>Pożądany zakres tematyczny szkolenia:</w:t>
            </w:r>
          </w:p>
          <w:p w14:paraId="14669CCB" w14:textId="77777777" w:rsidR="00F24A60" w:rsidRPr="00C66BB7" w:rsidRDefault="00F24A60" w:rsidP="00F24A60">
            <w:pPr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C66BB7">
              <w:rPr>
                <w:b/>
                <w:bCs/>
                <w:sz w:val="24"/>
                <w:szCs w:val="24"/>
              </w:rPr>
              <w:t>Podstawowe informacje dotyczące kryzysu psychicznego</w:t>
            </w:r>
            <w:r w:rsidRPr="00C66BB7">
              <w:rPr>
                <w:sz w:val="24"/>
                <w:szCs w:val="24"/>
              </w:rPr>
              <w:t xml:space="preserve"> </w:t>
            </w:r>
          </w:p>
          <w:p w14:paraId="3F99D629" w14:textId="77777777" w:rsidR="00F24A60" w:rsidRPr="00C66BB7" w:rsidRDefault="00F24A60" w:rsidP="00F24A60">
            <w:pPr>
              <w:numPr>
                <w:ilvl w:val="1"/>
                <w:numId w:val="6"/>
              </w:numPr>
              <w:rPr>
                <w:sz w:val="24"/>
                <w:szCs w:val="24"/>
              </w:rPr>
            </w:pPr>
            <w:r w:rsidRPr="00C66BB7">
              <w:rPr>
                <w:sz w:val="24"/>
                <w:szCs w:val="24"/>
              </w:rPr>
              <w:t xml:space="preserve">charakterystyka kryzysu psychicznego, </w:t>
            </w:r>
          </w:p>
          <w:p w14:paraId="0BB9C880" w14:textId="77777777" w:rsidR="00F24A60" w:rsidRPr="00C66BB7" w:rsidRDefault="00F24A60" w:rsidP="00F24A60">
            <w:pPr>
              <w:numPr>
                <w:ilvl w:val="1"/>
                <w:numId w:val="6"/>
              </w:numPr>
              <w:rPr>
                <w:sz w:val="24"/>
                <w:szCs w:val="24"/>
              </w:rPr>
            </w:pPr>
            <w:r w:rsidRPr="00C66BB7">
              <w:rPr>
                <w:sz w:val="24"/>
                <w:szCs w:val="24"/>
              </w:rPr>
              <w:lastRenderedPageBreak/>
              <w:t xml:space="preserve">najczęstsze przyczyny i objawy, </w:t>
            </w:r>
          </w:p>
          <w:p w14:paraId="714D95A9" w14:textId="77777777" w:rsidR="00F24A60" w:rsidRPr="00C66BB7" w:rsidRDefault="00F24A60" w:rsidP="00F24A60">
            <w:pPr>
              <w:numPr>
                <w:ilvl w:val="1"/>
                <w:numId w:val="6"/>
              </w:numPr>
              <w:rPr>
                <w:sz w:val="24"/>
                <w:szCs w:val="24"/>
              </w:rPr>
            </w:pPr>
            <w:r w:rsidRPr="00C66BB7">
              <w:rPr>
                <w:sz w:val="24"/>
                <w:szCs w:val="24"/>
              </w:rPr>
              <w:t xml:space="preserve">wpływ kryzysu na zachowanie i sposób komunikowania się osoby. </w:t>
            </w:r>
          </w:p>
          <w:p w14:paraId="48737951" w14:textId="77777777" w:rsidR="00F24A60" w:rsidRPr="00C66BB7" w:rsidRDefault="00F24A60" w:rsidP="00F24A60">
            <w:pPr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C66BB7">
              <w:rPr>
                <w:b/>
                <w:bCs/>
                <w:sz w:val="24"/>
                <w:szCs w:val="24"/>
              </w:rPr>
              <w:t>Rozpoznawanie sytuacji wymagających szczególnego sposobu prowadzenia interwencji</w:t>
            </w:r>
            <w:r w:rsidRPr="00C66BB7">
              <w:rPr>
                <w:sz w:val="24"/>
                <w:szCs w:val="24"/>
              </w:rPr>
              <w:t xml:space="preserve"> </w:t>
            </w:r>
          </w:p>
          <w:p w14:paraId="1101FB42" w14:textId="77777777" w:rsidR="00F24A60" w:rsidRPr="00C66BB7" w:rsidRDefault="00F24A60" w:rsidP="00F24A60">
            <w:pPr>
              <w:numPr>
                <w:ilvl w:val="1"/>
                <w:numId w:val="6"/>
              </w:numPr>
              <w:rPr>
                <w:sz w:val="24"/>
                <w:szCs w:val="24"/>
              </w:rPr>
            </w:pPr>
            <w:r w:rsidRPr="00C66BB7">
              <w:rPr>
                <w:sz w:val="24"/>
                <w:szCs w:val="24"/>
              </w:rPr>
              <w:t xml:space="preserve">sygnały świadczące o kryzysie psychicznym, </w:t>
            </w:r>
          </w:p>
          <w:p w14:paraId="1410DCDC" w14:textId="77777777" w:rsidR="00F24A60" w:rsidRPr="00C66BB7" w:rsidRDefault="00F24A60" w:rsidP="00F24A60">
            <w:pPr>
              <w:numPr>
                <w:ilvl w:val="1"/>
                <w:numId w:val="6"/>
              </w:numPr>
              <w:rPr>
                <w:sz w:val="24"/>
                <w:szCs w:val="24"/>
              </w:rPr>
            </w:pPr>
            <w:r w:rsidRPr="00C66BB7">
              <w:rPr>
                <w:sz w:val="24"/>
                <w:szCs w:val="24"/>
              </w:rPr>
              <w:t xml:space="preserve">zachowania mogące wskazywać na wysokie ryzyko zagrożenia życia lub zdrowia, </w:t>
            </w:r>
          </w:p>
          <w:p w14:paraId="65F59B24" w14:textId="77777777" w:rsidR="00F24A60" w:rsidRPr="00C66BB7" w:rsidRDefault="00F24A60" w:rsidP="00F24A60">
            <w:pPr>
              <w:numPr>
                <w:ilvl w:val="1"/>
                <w:numId w:val="6"/>
              </w:numPr>
              <w:rPr>
                <w:sz w:val="24"/>
                <w:szCs w:val="24"/>
              </w:rPr>
            </w:pPr>
            <w:r w:rsidRPr="00C66BB7">
              <w:rPr>
                <w:sz w:val="24"/>
                <w:szCs w:val="24"/>
              </w:rPr>
              <w:t xml:space="preserve">podstawowe zasady oceny bezpieczeństwa podczas interwencji. </w:t>
            </w:r>
          </w:p>
          <w:p w14:paraId="1A4DAF43" w14:textId="77777777" w:rsidR="00F24A60" w:rsidRPr="00C66BB7" w:rsidRDefault="00F24A60" w:rsidP="00F24A60">
            <w:pPr>
              <w:pStyle w:val="Akapitzlist"/>
              <w:numPr>
                <w:ilvl w:val="0"/>
                <w:numId w:val="6"/>
              </w:numPr>
              <w:rPr>
                <w:b/>
                <w:bCs/>
                <w:sz w:val="24"/>
                <w:szCs w:val="24"/>
              </w:rPr>
            </w:pPr>
            <w:r w:rsidRPr="00C66BB7">
              <w:rPr>
                <w:b/>
                <w:bCs/>
                <w:sz w:val="24"/>
                <w:szCs w:val="24"/>
              </w:rPr>
              <w:t>Najczęstsze sytuacje występujące podczas interwencji</w:t>
            </w:r>
          </w:p>
          <w:p w14:paraId="3149687F" w14:textId="77777777" w:rsidR="00F24A60" w:rsidRPr="00C66BB7" w:rsidRDefault="00F24A60" w:rsidP="00F24A60">
            <w:pPr>
              <w:rPr>
                <w:sz w:val="24"/>
                <w:szCs w:val="24"/>
              </w:rPr>
            </w:pPr>
            <w:r w:rsidRPr="00C66BB7">
              <w:rPr>
                <w:sz w:val="24"/>
                <w:szCs w:val="24"/>
              </w:rPr>
              <w:t xml:space="preserve">             Omówienie sposobów postępowania oraz zasad komunikacji z osobami prezentującymi m.in.:</w:t>
            </w:r>
          </w:p>
          <w:p w14:paraId="683A8ABB" w14:textId="77777777" w:rsidR="00F24A60" w:rsidRPr="00C66BB7" w:rsidRDefault="00F24A60" w:rsidP="00F24A60">
            <w:pPr>
              <w:numPr>
                <w:ilvl w:val="0"/>
                <w:numId w:val="7"/>
              </w:numPr>
              <w:tabs>
                <w:tab w:val="clear" w:pos="720"/>
                <w:tab w:val="num" w:pos="1486"/>
              </w:tabs>
              <w:ind w:firstLine="341"/>
              <w:rPr>
                <w:sz w:val="24"/>
                <w:szCs w:val="24"/>
              </w:rPr>
            </w:pPr>
            <w:r w:rsidRPr="00C66BB7">
              <w:rPr>
                <w:sz w:val="24"/>
                <w:szCs w:val="24"/>
              </w:rPr>
              <w:t xml:space="preserve">silne pobudzenie emocjonalne, </w:t>
            </w:r>
          </w:p>
          <w:p w14:paraId="28E9036C" w14:textId="77777777" w:rsidR="00F24A60" w:rsidRPr="00C66BB7" w:rsidRDefault="00F24A60" w:rsidP="00F24A60">
            <w:pPr>
              <w:numPr>
                <w:ilvl w:val="0"/>
                <w:numId w:val="7"/>
              </w:numPr>
              <w:tabs>
                <w:tab w:val="clear" w:pos="720"/>
                <w:tab w:val="num" w:pos="1486"/>
              </w:tabs>
              <w:ind w:firstLine="341"/>
              <w:rPr>
                <w:sz w:val="24"/>
                <w:szCs w:val="24"/>
              </w:rPr>
            </w:pPr>
            <w:r w:rsidRPr="00C66BB7">
              <w:rPr>
                <w:sz w:val="24"/>
                <w:szCs w:val="24"/>
              </w:rPr>
              <w:t xml:space="preserve">zachowania agresywne lub narastającą agresję, </w:t>
            </w:r>
          </w:p>
          <w:p w14:paraId="0E3517C2" w14:textId="77777777" w:rsidR="00F24A60" w:rsidRPr="00C66BB7" w:rsidRDefault="00F24A60" w:rsidP="00F24A60">
            <w:pPr>
              <w:numPr>
                <w:ilvl w:val="0"/>
                <w:numId w:val="7"/>
              </w:numPr>
              <w:tabs>
                <w:tab w:val="clear" w:pos="720"/>
                <w:tab w:val="num" w:pos="1486"/>
              </w:tabs>
              <w:ind w:firstLine="341"/>
              <w:rPr>
                <w:sz w:val="24"/>
                <w:szCs w:val="24"/>
              </w:rPr>
            </w:pPr>
            <w:r w:rsidRPr="00C66BB7">
              <w:rPr>
                <w:sz w:val="24"/>
                <w:szCs w:val="24"/>
              </w:rPr>
              <w:t xml:space="preserve">zachowania autoagresywne oraz deklaracje zamiaru odebrania sobie życia, </w:t>
            </w:r>
          </w:p>
          <w:p w14:paraId="25DD38EE" w14:textId="77777777" w:rsidR="00F24A60" w:rsidRPr="00C66BB7" w:rsidRDefault="00F24A60" w:rsidP="00F24A60">
            <w:pPr>
              <w:numPr>
                <w:ilvl w:val="0"/>
                <w:numId w:val="7"/>
              </w:numPr>
              <w:tabs>
                <w:tab w:val="clear" w:pos="720"/>
                <w:tab w:val="num" w:pos="1486"/>
              </w:tabs>
              <w:ind w:firstLine="341"/>
              <w:rPr>
                <w:sz w:val="24"/>
                <w:szCs w:val="24"/>
              </w:rPr>
            </w:pPr>
            <w:r w:rsidRPr="00C66BB7">
              <w:rPr>
                <w:sz w:val="24"/>
                <w:szCs w:val="24"/>
              </w:rPr>
              <w:t xml:space="preserve">stany lękowe, napad paniki, </w:t>
            </w:r>
          </w:p>
          <w:p w14:paraId="32DDD8EE" w14:textId="77777777" w:rsidR="00F24A60" w:rsidRPr="00C66BB7" w:rsidRDefault="00F24A60" w:rsidP="00F24A60">
            <w:pPr>
              <w:numPr>
                <w:ilvl w:val="0"/>
                <w:numId w:val="7"/>
              </w:numPr>
              <w:tabs>
                <w:tab w:val="clear" w:pos="720"/>
                <w:tab w:val="num" w:pos="1486"/>
              </w:tabs>
              <w:ind w:firstLine="341"/>
              <w:rPr>
                <w:sz w:val="24"/>
                <w:szCs w:val="24"/>
              </w:rPr>
            </w:pPr>
            <w:r w:rsidRPr="00C66BB7">
              <w:rPr>
                <w:sz w:val="24"/>
                <w:szCs w:val="24"/>
              </w:rPr>
              <w:t xml:space="preserve">silny kryzys emocjonalny (rozpacz, płacz, dezorganizacja zachowania), </w:t>
            </w:r>
          </w:p>
          <w:p w14:paraId="03D7ED78" w14:textId="77777777" w:rsidR="00F24A60" w:rsidRPr="00C66BB7" w:rsidRDefault="00F24A60" w:rsidP="00F24A60">
            <w:pPr>
              <w:numPr>
                <w:ilvl w:val="0"/>
                <w:numId w:val="7"/>
              </w:numPr>
              <w:tabs>
                <w:tab w:val="clear" w:pos="720"/>
                <w:tab w:val="num" w:pos="1486"/>
              </w:tabs>
              <w:ind w:firstLine="341"/>
              <w:rPr>
                <w:sz w:val="24"/>
                <w:szCs w:val="24"/>
              </w:rPr>
            </w:pPr>
            <w:r w:rsidRPr="00C66BB7">
              <w:rPr>
                <w:sz w:val="24"/>
                <w:szCs w:val="24"/>
              </w:rPr>
              <w:t xml:space="preserve">wycofanie, zamknięcie w sobie lub odmowę kontaktu, </w:t>
            </w:r>
          </w:p>
          <w:p w14:paraId="0DBDC141" w14:textId="77777777" w:rsidR="00F24A60" w:rsidRDefault="00F24A60" w:rsidP="00F24A60">
            <w:pPr>
              <w:numPr>
                <w:ilvl w:val="0"/>
                <w:numId w:val="7"/>
              </w:numPr>
              <w:tabs>
                <w:tab w:val="clear" w:pos="720"/>
                <w:tab w:val="num" w:pos="1486"/>
              </w:tabs>
              <w:ind w:firstLine="341"/>
              <w:rPr>
                <w:sz w:val="24"/>
                <w:szCs w:val="24"/>
              </w:rPr>
            </w:pPr>
            <w:r w:rsidRPr="00C66BB7">
              <w:rPr>
                <w:sz w:val="24"/>
                <w:szCs w:val="24"/>
              </w:rPr>
              <w:t xml:space="preserve">trudności w komunikowaniu się, w tym czasową niemożność wypowiadania słów (np. </w:t>
            </w:r>
            <w:r>
              <w:rPr>
                <w:sz w:val="24"/>
                <w:szCs w:val="24"/>
              </w:rPr>
              <w:t xml:space="preserve">    </w:t>
            </w:r>
          </w:p>
          <w:p w14:paraId="43AB97FB" w14:textId="77777777" w:rsidR="00F24A60" w:rsidRPr="00C66BB7" w:rsidRDefault="00F24A60" w:rsidP="00F24A60">
            <w:pPr>
              <w:tabs>
                <w:tab w:val="num" w:pos="1486"/>
              </w:tabs>
              <w:ind w:left="10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Pr="00C66BB7">
              <w:rPr>
                <w:sz w:val="24"/>
                <w:szCs w:val="24"/>
              </w:rPr>
              <w:t>mutyzm sytuacyjny lub reakcja stresowa</w:t>
            </w:r>
            <w:r>
              <w:rPr>
                <w:sz w:val="24"/>
                <w:szCs w:val="24"/>
              </w:rPr>
              <w:t>, brak kontaktu wzrokowego itd.</w:t>
            </w:r>
            <w:r w:rsidRPr="00C66BB7">
              <w:rPr>
                <w:sz w:val="24"/>
                <w:szCs w:val="24"/>
              </w:rPr>
              <w:t xml:space="preserve">), </w:t>
            </w:r>
          </w:p>
          <w:p w14:paraId="28F248F5" w14:textId="77777777" w:rsidR="00F24A60" w:rsidRDefault="00F24A60" w:rsidP="00F24A60">
            <w:pPr>
              <w:numPr>
                <w:ilvl w:val="0"/>
                <w:numId w:val="7"/>
              </w:numPr>
              <w:tabs>
                <w:tab w:val="clear" w:pos="720"/>
                <w:tab w:val="num" w:pos="1486"/>
              </w:tabs>
              <w:ind w:firstLine="341"/>
              <w:rPr>
                <w:sz w:val="24"/>
                <w:szCs w:val="24"/>
              </w:rPr>
            </w:pPr>
            <w:r w:rsidRPr="00C66BB7">
              <w:rPr>
                <w:sz w:val="24"/>
                <w:szCs w:val="24"/>
              </w:rPr>
              <w:t xml:space="preserve">dezorientację lub zachowania mogące wskazywać na zaburzenia postrzegania </w:t>
            </w:r>
            <w:r>
              <w:rPr>
                <w:sz w:val="24"/>
                <w:szCs w:val="24"/>
              </w:rPr>
              <w:t xml:space="preserve"> </w:t>
            </w:r>
          </w:p>
          <w:p w14:paraId="71E5B17F" w14:textId="77777777" w:rsidR="00F24A60" w:rsidRPr="00C66BB7" w:rsidRDefault="00F24A60" w:rsidP="00F24A60">
            <w:pPr>
              <w:ind w:left="10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Pr="00C66BB7">
              <w:rPr>
                <w:sz w:val="24"/>
                <w:szCs w:val="24"/>
              </w:rPr>
              <w:t>rzeczywistości.</w:t>
            </w:r>
          </w:p>
          <w:p w14:paraId="13D754D1" w14:textId="77777777" w:rsidR="00F24A60" w:rsidRPr="00C66BB7" w:rsidRDefault="00F24A60" w:rsidP="00F24A60">
            <w:pPr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C66BB7">
              <w:rPr>
                <w:b/>
                <w:bCs/>
                <w:sz w:val="24"/>
                <w:szCs w:val="24"/>
              </w:rPr>
              <w:t>Komunikacja z osobą w kryzysie psychicznym</w:t>
            </w:r>
            <w:r w:rsidRPr="00C66BB7">
              <w:rPr>
                <w:sz w:val="24"/>
                <w:szCs w:val="24"/>
              </w:rPr>
              <w:t xml:space="preserve"> </w:t>
            </w:r>
          </w:p>
          <w:p w14:paraId="46DD9D2F" w14:textId="77777777" w:rsidR="00F24A60" w:rsidRPr="00C66BB7" w:rsidRDefault="00F24A60" w:rsidP="00F24A60">
            <w:pPr>
              <w:numPr>
                <w:ilvl w:val="1"/>
                <w:numId w:val="6"/>
              </w:numPr>
              <w:rPr>
                <w:sz w:val="24"/>
                <w:szCs w:val="24"/>
              </w:rPr>
            </w:pPr>
            <w:r w:rsidRPr="00C66BB7">
              <w:rPr>
                <w:sz w:val="24"/>
                <w:szCs w:val="24"/>
              </w:rPr>
              <w:t xml:space="preserve">zasady nawiązywania kontaktu, </w:t>
            </w:r>
          </w:p>
          <w:p w14:paraId="3EE3E3F3" w14:textId="77777777" w:rsidR="00F24A60" w:rsidRPr="00C66BB7" w:rsidRDefault="00F24A60" w:rsidP="00F24A60">
            <w:pPr>
              <w:numPr>
                <w:ilvl w:val="1"/>
                <w:numId w:val="6"/>
              </w:numPr>
              <w:rPr>
                <w:sz w:val="24"/>
                <w:szCs w:val="24"/>
              </w:rPr>
            </w:pPr>
            <w:r w:rsidRPr="00C66BB7">
              <w:rPr>
                <w:sz w:val="24"/>
                <w:szCs w:val="24"/>
              </w:rPr>
              <w:t xml:space="preserve">techniki aktywnego słuchania, </w:t>
            </w:r>
          </w:p>
          <w:p w14:paraId="47ACACE1" w14:textId="77777777" w:rsidR="00F24A60" w:rsidRPr="00C66BB7" w:rsidRDefault="00F24A60" w:rsidP="00F24A60">
            <w:pPr>
              <w:numPr>
                <w:ilvl w:val="1"/>
                <w:numId w:val="6"/>
              </w:numPr>
              <w:rPr>
                <w:sz w:val="24"/>
                <w:szCs w:val="24"/>
              </w:rPr>
            </w:pPr>
            <w:r w:rsidRPr="00C66BB7">
              <w:rPr>
                <w:sz w:val="24"/>
                <w:szCs w:val="24"/>
              </w:rPr>
              <w:t xml:space="preserve">prowadzenie rozmowy w sytuacji silnych emocji, </w:t>
            </w:r>
          </w:p>
          <w:p w14:paraId="46711824" w14:textId="77777777" w:rsidR="00F24A60" w:rsidRPr="00C66BB7" w:rsidRDefault="00F24A60" w:rsidP="00F24A60">
            <w:pPr>
              <w:numPr>
                <w:ilvl w:val="1"/>
                <w:numId w:val="6"/>
              </w:numPr>
              <w:rPr>
                <w:sz w:val="24"/>
                <w:szCs w:val="24"/>
              </w:rPr>
            </w:pPr>
            <w:r w:rsidRPr="00C66BB7">
              <w:rPr>
                <w:sz w:val="24"/>
                <w:szCs w:val="24"/>
              </w:rPr>
              <w:t xml:space="preserve">komunikaty sprzyjające uspokojeniu sytuacji, </w:t>
            </w:r>
          </w:p>
          <w:p w14:paraId="7BB80633" w14:textId="77777777" w:rsidR="00F24A60" w:rsidRPr="00C66BB7" w:rsidRDefault="00F24A60" w:rsidP="00F24A60">
            <w:pPr>
              <w:numPr>
                <w:ilvl w:val="1"/>
                <w:numId w:val="6"/>
              </w:numPr>
              <w:rPr>
                <w:sz w:val="24"/>
                <w:szCs w:val="24"/>
              </w:rPr>
            </w:pPr>
            <w:r w:rsidRPr="00C66BB7">
              <w:rPr>
                <w:sz w:val="24"/>
                <w:szCs w:val="24"/>
              </w:rPr>
              <w:t xml:space="preserve">najczęściej popełniane błędy komunikacyjne. </w:t>
            </w:r>
          </w:p>
          <w:p w14:paraId="5DD2CCA9" w14:textId="77777777" w:rsidR="00F24A60" w:rsidRPr="00C66BB7" w:rsidRDefault="00F24A60" w:rsidP="00F24A60">
            <w:pPr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C66BB7">
              <w:rPr>
                <w:b/>
                <w:bCs/>
                <w:sz w:val="24"/>
                <w:szCs w:val="24"/>
              </w:rPr>
              <w:t>Techniki deeskalacji konfliktu i napięcia</w:t>
            </w:r>
            <w:r w:rsidRPr="00C66BB7">
              <w:rPr>
                <w:sz w:val="24"/>
                <w:szCs w:val="24"/>
              </w:rPr>
              <w:t xml:space="preserve"> </w:t>
            </w:r>
          </w:p>
          <w:p w14:paraId="7B024C3A" w14:textId="77777777" w:rsidR="00F24A60" w:rsidRPr="00C66BB7" w:rsidRDefault="00F24A60" w:rsidP="00F24A60">
            <w:pPr>
              <w:numPr>
                <w:ilvl w:val="1"/>
                <w:numId w:val="6"/>
              </w:numPr>
              <w:rPr>
                <w:sz w:val="24"/>
                <w:szCs w:val="24"/>
              </w:rPr>
            </w:pPr>
            <w:r w:rsidRPr="00C66BB7">
              <w:rPr>
                <w:sz w:val="24"/>
                <w:szCs w:val="24"/>
              </w:rPr>
              <w:lastRenderedPageBreak/>
              <w:t xml:space="preserve">sposoby obniżania poziomu emocji, </w:t>
            </w:r>
          </w:p>
          <w:p w14:paraId="22334F4C" w14:textId="77777777" w:rsidR="00F24A60" w:rsidRPr="00C66BB7" w:rsidRDefault="00F24A60" w:rsidP="00F24A60">
            <w:pPr>
              <w:numPr>
                <w:ilvl w:val="1"/>
                <w:numId w:val="6"/>
              </w:numPr>
              <w:rPr>
                <w:sz w:val="24"/>
                <w:szCs w:val="24"/>
              </w:rPr>
            </w:pPr>
            <w:r w:rsidRPr="00C66BB7">
              <w:rPr>
                <w:sz w:val="24"/>
                <w:szCs w:val="24"/>
              </w:rPr>
              <w:t xml:space="preserve">reagowanie na zachowania agresywne lub impulsywne, </w:t>
            </w:r>
          </w:p>
          <w:p w14:paraId="2575E4C3" w14:textId="77777777" w:rsidR="00F24A60" w:rsidRPr="00C66BB7" w:rsidRDefault="00F24A60" w:rsidP="00F24A60">
            <w:pPr>
              <w:numPr>
                <w:ilvl w:val="1"/>
                <w:numId w:val="6"/>
              </w:numPr>
              <w:rPr>
                <w:sz w:val="24"/>
                <w:szCs w:val="24"/>
              </w:rPr>
            </w:pPr>
            <w:r w:rsidRPr="00C66BB7">
              <w:rPr>
                <w:sz w:val="24"/>
                <w:szCs w:val="24"/>
              </w:rPr>
              <w:t xml:space="preserve">wyznaczanie granic z poszanowaniem godności osoby, </w:t>
            </w:r>
          </w:p>
          <w:p w14:paraId="36D5D1A0" w14:textId="77777777" w:rsidR="00F24A60" w:rsidRPr="00C66BB7" w:rsidRDefault="00F24A60" w:rsidP="00F24A60">
            <w:pPr>
              <w:numPr>
                <w:ilvl w:val="1"/>
                <w:numId w:val="6"/>
              </w:numPr>
              <w:rPr>
                <w:sz w:val="24"/>
                <w:szCs w:val="24"/>
              </w:rPr>
            </w:pPr>
            <w:r w:rsidRPr="00C66BB7">
              <w:rPr>
                <w:sz w:val="24"/>
                <w:szCs w:val="24"/>
              </w:rPr>
              <w:t xml:space="preserve">postępowanie wobec osoby odmawiającej współpracy. </w:t>
            </w:r>
          </w:p>
          <w:p w14:paraId="43D7B739" w14:textId="77777777" w:rsidR="00F24A60" w:rsidRPr="00C66BB7" w:rsidRDefault="00F24A60" w:rsidP="00F24A60">
            <w:pPr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C66BB7">
              <w:rPr>
                <w:b/>
                <w:bCs/>
                <w:sz w:val="24"/>
                <w:szCs w:val="24"/>
              </w:rPr>
              <w:t>Postępowanie w sytuacjach szczególnych</w:t>
            </w:r>
            <w:r w:rsidRPr="00C66BB7">
              <w:rPr>
                <w:sz w:val="24"/>
                <w:szCs w:val="24"/>
              </w:rPr>
              <w:t xml:space="preserve"> </w:t>
            </w:r>
          </w:p>
          <w:p w14:paraId="459CE637" w14:textId="77777777" w:rsidR="00F24A60" w:rsidRPr="00C66BB7" w:rsidRDefault="00F24A60" w:rsidP="00F24A60">
            <w:pPr>
              <w:numPr>
                <w:ilvl w:val="1"/>
                <w:numId w:val="6"/>
              </w:numPr>
              <w:rPr>
                <w:sz w:val="24"/>
                <w:szCs w:val="24"/>
              </w:rPr>
            </w:pPr>
            <w:r w:rsidRPr="00C66BB7">
              <w:rPr>
                <w:sz w:val="24"/>
                <w:szCs w:val="24"/>
              </w:rPr>
              <w:t xml:space="preserve">komunikacja z osobą deklarującą myśli lub zamiar samobójczy, </w:t>
            </w:r>
          </w:p>
          <w:p w14:paraId="2F38A406" w14:textId="77777777" w:rsidR="00F24A60" w:rsidRPr="00C66BB7" w:rsidRDefault="00F24A60" w:rsidP="00F24A60">
            <w:pPr>
              <w:numPr>
                <w:ilvl w:val="1"/>
                <w:numId w:val="6"/>
              </w:numPr>
              <w:rPr>
                <w:sz w:val="24"/>
                <w:szCs w:val="24"/>
              </w:rPr>
            </w:pPr>
            <w:r w:rsidRPr="00C66BB7">
              <w:rPr>
                <w:sz w:val="24"/>
                <w:szCs w:val="24"/>
              </w:rPr>
              <w:t xml:space="preserve">współpraca z innymi służbami podczas interwencji, </w:t>
            </w:r>
          </w:p>
          <w:p w14:paraId="2AF93E11" w14:textId="77777777" w:rsidR="00F24A60" w:rsidRPr="00C66BB7" w:rsidRDefault="00F24A60" w:rsidP="00F24A60">
            <w:pPr>
              <w:numPr>
                <w:ilvl w:val="1"/>
                <w:numId w:val="6"/>
              </w:numPr>
              <w:rPr>
                <w:sz w:val="24"/>
                <w:szCs w:val="24"/>
              </w:rPr>
            </w:pPr>
            <w:r w:rsidRPr="00C66BB7">
              <w:rPr>
                <w:sz w:val="24"/>
                <w:szCs w:val="24"/>
              </w:rPr>
              <w:t xml:space="preserve">zasady przekazywania osoby odpowiednim służbom. </w:t>
            </w:r>
          </w:p>
          <w:p w14:paraId="36CEDB62" w14:textId="77777777" w:rsidR="00F24A60" w:rsidRPr="00C66BB7" w:rsidRDefault="00F24A60" w:rsidP="00F24A60">
            <w:pPr>
              <w:pStyle w:val="Akapitzlist"/>
              <w:numPr>
                <w:ilvl w:val="0"/>
                <w:numId w:val="6"/>
              </w:numPr>
              <w:jc w:val="left"/>
              <w:rPr>
                <w:b/>
                <w:bCs/>
                <w:sz w:val="24"/>
                <w:szCs w:val="24"/>
              </w:rPr>
            </w:pPr>
            <w:r w:rsidRPr="00C66BB7">
              <w:rPr>
                <w:b/>
                <w:bCs/>
                <w:sz w:val="24"/>
                <w:szCs w:val="24"/>
              </w:rPr>
              <w:t xml:space="preserve">Informacja o miejscach udzielających wsparcia płatnych i bezpłatnych </w:t>
            </w:r>
          </w:p>
          <w:p w14:paraId="38C303D6" w14:textId="77777777" w:rsidR="00F24A60" w:rsidRPr="00C66BB7" w:rsidRDefault="00F24A60" w:rsidP="00F24A60">
            <w:pPr>
              <w:pStyle w:val="Akapitzlist"/>
              <w:ind w:left="175" w:firstLine="35"/>
              <w:jc w:val="left"/>
              <w:rPr>
                <w:sz w:val="24"/>
                <w:szCs w:val="24"/>
              </w:rPr>
            </w:pPr>
            <w:r w:rsidRPr="00C66BB7">
              <w:rPr>
                <w:sz w:val="24"/>
                <w:szCs w:val="24"/>
              </w:rPr>
              <w:t>Szkolenie powinno koncentrować się na praktycznych aspektach prowadzenia interwencji i obejmować najczęściej spotykane sytuacje z udziałem osób w kryzysie psychicznym, ze szczególnym uwzględnieniem komunikacji z osobami przejawiającymi zachowania agresywne, autoagresywne, lękowe, wycofane oraz mającymi trudności w nawiązaniu kontaktu lub komunikowaniu się.</w:t>
            </w:r>
          </w:p>
          <w:p w14:paraId="2C76FC4A" w14:textId="77777777" w:rsidR="00F24A60" w:rsidRPr="00C66BB7" w:rsidRDefault="00F24A60" w:rsidP="00F24A60">
            <w:pPr>
              <w:pStyle w:val="Akapitzlist"/>
              <w:ind w:left="175" w:hanging="142"/>
              <w:jc w:val="left"/>
              <w:rPr>
                <w:sz w:val="24"/>
                <w:szCs w:val="24"/>
              </w:rPr>
            </w:pPr>
          </w:p>
          <w:p w14:paraId="6BB96AA9" w14:textId="77777777" w:rsidR="00F24A60" w:rsidRPr="00C66BB7" w:rsidRDefault="00F24A60" w:rsidP="00F24A60">
            <w:pPr>
              <w:pStyle w:val="Akapitzlist"/>
              <w:ind w:left="175" w:hanging="142"/>
              <w:jc w:val="left"/>
              <w:rPr>
                <w:b/>
                <w:sz w:val="24"/>
                <w:szCs w:val="24"/>
              </w:rPr>
            </w:pPr>
            <w:r w:rsidRPr="00C66BB7">
              <w:rPr>
                <w:b/>
                <w:sz w:val="24"/>
                <w:szCs w:val="24"/>
              </w:rPr>
              <w:t>Pozostałe informacje:</w:t>
            </w:r>
          </w:p>
          <w:p w14:paraId="433DD60C" w14:textId="77777777" w:rsidR="00F24A60" w:rsidRPr="00C66BB7" w:rsidRDefault="00F24A60" w:rsidP="00F24A60">
            <w:pPr>
              <w:pStyle w:val="Akapitzlist"/>
              <w:ind w:left="175" w:hanging="142"/>
              <w:jc w:val="left"/>
              <w:rPr>
                <w:sz w:val="24"/>
                <w:szCs w:val="24"/>
              </w:rPr>
            </w:pPr>
            <w:r w:rsidRPr="00C66BB7">
              <w:rPr>
                <w:sz w:val="24"/>
                <w:szCs w:val="24"/>
              </w:rPr>
              <w:t>•</w:t>
            </w:r>
            <w:r w:rsidRPr="00C66BB7">
              <w:rPr>
                <w:sz w:val="24"/>
                <w:szCs w:val="24"/>
              </w:rPr>
              <w:tab/>
              <w:t>Termin realizacji szkolenia: wrzesień – grudzień 2026 r. (daty do uzgodnienia),</w:t>
            </w:r>
          </w:p>
          <w:p w14:paraId="36495F8E" w14:textId="77777777" w:rsidR="00F24A60" w:rsidRPr="00C66BB7" w:rsidRDefault="00F24A60" w:rsidP="00F24A60">
            <w:pPr>
              <w:pStyle w:val="Akapitzlist"/>
              <w:ind w:left="175" w:hanging="142"/>
              <w:jc w:val="left"/>
              <w:rPr>
                <w:sz w:val="24"/>
                <w:szCs w:val="24"/>
              </w:rPr>
            </w:pPr>
            <w:r w:rsidRPr="00C66BB7">
              <w:rPr>
                <w:sz w:val="24"/>
                <w:szCs w:val="24"/>
              </w:rPr>
              <w:t>•</w:t>
            </w:r>
            <w:r w:rsidRPr="00C66BB7">
              <w:rPr>
                <w:sz w:val="24"/>
                <w:szCs w:val="24"/>
              </w:rPr>
              <w:tab/>
              <w:t xml:space="preserve">Czas trwania jednej edycji Warsztatów: 5 godziny, </w:t>
            </w:r>
          </w:p>
          <w:p w14:paraId="37E39238" w14:textId="77777777" w:rsidR="00F24A60" w:rsidRPr="00C66BB7" w:rsidRDefault="00F24A60" w:rsidP="00F24A60">
            <w:pPr>
              <w:pStyle w:val="Akapitzlist"/>
              <w:ind w:left="175" w:hanging="142"/>
              <w:jc w:val="left"/>
              <w:rPr>
                <w:sz w:val="24"/>
                <w:szCs w:val="24"/>
              </w:rPr>
            </w:pPr>
            <w:r w:rsidRPr="00C66BB7">
              <w:rPr>
                <w:sz w:val="24"/>
                <w:szCs w:val="24"/>
              </w:rPr>
              <w:t>•</w:t>
            </w:r>
            <w:r w:rsidRPr="00C66BB7">
              <w:rPr>
                <w:sz w:val="24"/>
                <w:szCs w:val="24"/>
              </w:rPr>
              <w:tab/>
              <w:t>Warsztaty odbędą się w godzinach:  8.00 - 15.00,</w:t>
            </w:r>
          </w:p>
          <w:p w14:paraId="306D3AB2" w14:textId="77777777" w:rsidR="00F24A60" w:rsidRPr="00C66BB7" w:rsidRDefault="00F24A60" w:rsidP="00F24A60">
            <w:pPr>
              <w:pStyle w:val="Akapitzlist"/>
              <w:ind w:left="175" w:hanging="142"/>
              <w:jc w:val="left"/>
              <w:rPr>
                <w:sz w:val="24"/>
                <w:szCs w:val="24"/>
              </w:rPr>
            </w:pPr>
            <w:r w:rsidRPr="00C66BB7">
              <w:rPr>
                <w:sz w:val="24"/>
                <w:szCs w:val="24"/>
              </w:rPr>
              <w:t>•</w:t>
            </w:r>
            <w:r w:rsidRPr="00C66BB7">
              <w:rPr>
                <w:sz w:val="24"/>
                <w:szCs w:val="24"/>
              </w:rPr>
              <w:tab/>
              <w:t xml:space="preserve">Warsztaty będą zrealizowane w dni robocze tzn. od poniedziałku do piątku, z wyjątkiem dni ustawowo wolnych od pracy, </w:t>
            </w:r>
          </w:p>
          <w:p w14:paraId="69719C06" w14:textId="77777777" w:rsidR="00F24A60" w:rsidRPr="00C66BB7" w:rsidRDefault="00F24A60" w:rsidP="00F24A60">
            <w:pPr>
              <w:pStyle w:val="Akapitzlist"/>
              <w:ind w:left="175" w:hanging="142"/>
              <w:jc w:val="left"/>
              <w:rPr>
                <w:sz w:val="24"/>
                <w:szCs w:val="24"/>
              </w:rPr>
            </w:pPr>
            <w:r w:rsidRPr="00C66BB7">
              <w:rPr>
                <w:sz w:val="24"/>
                <w:szCs w:val="24"/>
              </w:rPr>
              <w:t>•</w:t>
            </w:r>
            <w:r w:rsidRPr="00C66BB7">
              <w:rPr>
                <w:sz w:val="24"/>
                <w:szCs w:val="24"/>
              </w:rPr>
              <w:tab/>
              <w:t>Wykonawca przekaże dostępną prezentację ze szkolenia Zamawiającemu,</w:t>
            </w:r>
          </w:p>
          <w:p w14:paraId="467B7875" w14:textId="77777777" w:rsidR="00F24A60" w:rsidRPr="00C66BB7" w:rsidRDefault="00F24A60" w:rsidP="00F24A60">
            <w:pPr>
              <w:pStyle w:val="Akapitzlist"/>
              <w:ind w:left="175" w:hanging="142"/>
              <w:jc w:val="left"/>
              <w:rPr>
                <w:sz w:val="24"/>
                <w:szCs w:val="24"/>
              </w:rPr>
            </w:pPr>
            <w:r w:rsidRPr="00C66BB7">
              <w:rPr>
                <w:sz w:val="24"/>
                <w:szCs w:val="24"/>
              </w:rPr>
              <w:t>•</w:t>
            </w:r>
            <w:r w:rsidRPr="00C66BB7">
              <w:rPr>
                <w:sz w:val="24"/>
                <w:szCs w:val="24"/>
              </w:rPr>
              <w:tab/>
              <w:t>Wykonawca wystawi imienne certyfikaty/zaświadczenia potwierdzające udział w szkoleniu. Certyfikaty powinny zostać przekazane uczestnikom w dniu szkolenia lub jeśli zajedzie taka konieczność przekazane do Biura ds. Osób z Niepełnosprawnościami ul. Oczapowskiego 12B, pokój S2/105, 10-719 Olsztyn, nie później jednak niż 14 dni od dnia zakończenia szkolenia</w:t>
            </w:r>
          </w:p>
          <w:p w14:paraId="09C8F806" w14:textId="77777777" w:rsidR="00F24A60" w:rsidRPr="00C66BB7" w:rsidRDefault="00F24A60" w:rsidP="00F24A60">
            <w:pPr>
              <w:pStyle w:val="Akapitzlist"/>
              <w:ind w:left="175" w:hanging="142"/>
              <w:jc w:val="left"/>
              <w:rPr>
                <w:sz w:val="24"/>
                <w:szCs w:val="24"/>
              </w:rPr>
            </w:pPr>
            <w:r w:rsidRPr="00C66BB7">
              <w:rPr>
                <w:b/>
                <w:bCs/>
                <w:sz w:val="24"/>
                <w:szCs w:val="24"/>
              </w:rPr>
              <w:t>Warunki stawiane Wykonawcy</w:t>
            </w:r>
            <w:r w:rsidRPr="00C66BB7">
              <w:rPr>
                <w:sz w:val="24"/>
                <w:szCs w:val="24"/>
              </w:rPr>
              <w:t>:</w:t>
            </w:r>
          </w:p>
          <w:p w14:paraId="7DDFB7A5" w14:textId="77777777" w:rsidR="00F24A60" w:rsidRPr="00C66BB7" w:rsidRDefault="00F24A60" w:rsidP="00F24A60">
            <w:pPr>
              <w:pStyle w:val="Akapitzlist"/>
              <w:ind w:left="175" w:hanging="142"/>
              <w:jc w:val="left"/>
              <w:rPr>
                <w:sz w:val="24"/>
                <w:szCs w:val="24"/>
              </w:rPr>
            </w:pPr>
            <w:r w:rsidRPr="00C66BB7">
              <w:rPr>
                <w:sz w:val="24"/>
                <w:szCs w:val="24"/>
              </w:rPr>
              <w:t>Wykonawca ma kwalifikacje do prowadzenia szkolenia:</w:t>
            </w:r>
          </w:p>
          <w:p w14:paraId="0A95415C" w14:textId="77777777" w:rsidR="00F24A60" w:rsidRPr="00C66BB7" w:rsidRDefault="00F24A60" w:rsidP="00F24A60">
            <w:pPr>
              <w:pStyle w:val="Akapitzlist"/>
              <w:ind w:left="175" w:hanging="142"/>
              <w:jc w:val="left"/>
              <w:rPr>
                <w:sz w:val="24"/>
                <w:szCs w:val="24"/>
              </w:rPr>
            </w:pPr>
            <w:r w:rsidRPr="00C66BB7">
              <w:rPr>
                <w:sz w:val="24"/>
                <w:szCs w:val="24"/>
              </w:rPr>
              <w:t>Kwalifikacje osoby prowadzącej szkolenie:</w:t>
            </w:r>
          </w:p>
          <w:p w14:paraId="1AF92930" w14:textId="77777777" w:rsidR="00F24A60" w:rsidRPr="00C66BB7" w:rsidRDefault="00F24A60" w:rsidP="00F24A60">
            <w:pPr>
              <w:pStyle w:val="Akapitzlist"/>
              <w:ind w:left="30" w:firstLine="3"/>
              <w:jc w:val="left"/>
              <w:rPr>
                <w:sz w:val="24"/>
                <w:szCs w:val="24"/>
              </w:rPr>
            </w:pPr>
            <w:r w:rsidRPr="00C66BB7">
              <w:rPr>
                <w:sz w:val="24"/>
                <w:szCs w:val="24"/>
              </w:rPr>
              <w:t xml:space="preserve">psycholog;  konsultant kryzysowy, </w:t>
            </w:r>
            <w:r>
              <w:rPr>
                <w:sz w:val="24"/>
                <w:szCs w:val="24"/>
              </w:rPr>
              <w:t xml:space="preserve">mediator, </w:t>
            </w:r>
            <w:r w:rsidRPr="00C66BB7">
              <w:rPr>
                <w:sz w:val="24"/>
                <w:szCs w:val="24"/>
              </w:rPr>
              <w:t xml:space="preserve">trener certyfikowany, osoba posiadająca wiedzę z zakresu interwencji w sytuacjach kryzysowych;  osoba posiadająca </w:t>
            </w:r>
            <w:r w:rsidRPr="00C66BB7">
              <w:rPr>
                <w:sz w:val="24"/>
                <w:szCs w:val="24"/>
              </w:rPr>
              <w:lastRenderedPageBreak/>
              <w:t>doświadczenie w prowadzeniu</w:t>
            </w:r>
            <w:r>
              <w:rPr>
                <w:sz w:val="24"/>
                <w:szCs w:val="24"/>
              </w:rPr>
              <w:t xml:space="preserve"> interwencji kryzysowych i</w:t>
            </w:r>
            <w:r w:rsidRPr="00C66BB7">
              <w:rPr>
                <w:sz w:val="24"/>
                <w:szCs w:val="24"/>
              </w:rPr>
              <w:t xml:space="preserve"> szkoleń </w:t>
            </w:r>
            <w:r>
              <w:rPr>
                <w:sz w:val="24"/>
                <w:szCs w:val="24"/>
              </w:rPr>
              <w:t>(atutem będzie prowadzenie szkoleń również dla</w:t>
            </w:r>
            <w:r w:rsidRPr="00C66BB7">
              <w:rPr>
                <w:sz w:val="24"/>
                <w:szCs w:val="24"/>
              </w:rPr>
              <w:t xml:space="preserve"> uczelni wyższych</w:t>
            </w:r>
            <w:r>
              <w:rPr>
                <w:sz w:val="24"/>
                <w:szCs w:val="24"/>
              </w:rPr>
              <w:t>)</w:t>
            </w:r>
            <w:r w:rsidRPr="00C66BB7">
              <w:rPr>
                <w:sz w:val="24"/>
                <w:szCs w:val="24"/>
              </w:rPr>
              <w:t xml:space="preserve">.         </w:t>
            </w:r>
          </w:p>
          <w:p w14:paraId="63ADC3D8" w14:textId="77777777" w:rsidR="00F24A60" w:rsidRPr="00C66BB7" w:rsidRDefault="00F24A60" w:rsidP="00F24A60">
            <w:pPr>
              <w:pStyle w:val="Akapitzlist"/>
              <w:ind w:left="175" w:hanging="142"/>
              <w:jc w:val="left"/>
              <w:rPr>
                <w:sz w:val="24"/>
                <w:szCs w:val="24"/>
              </w:rPr>
            </w:pPr>
            <w:r w:rsidRPr="00C66BB7">
              <w:rPr>
                <w:sz w:val="24"/>
                <w:szCs w:val="24"/>
              </w:rPr>
              <w:t xml:space="preserve"> Doświadczenie:</w:t>
            </w:r>
          </w:p>
          <w:p w14:paraId="60B709A8" w14:textId="1C3F1228" w:rsidR="001D7970" w:rsidRPr="00F71552" w:rsidRDefault="00F24A60" w:rsidP="00F24A60">
            <w:pPr>
              <w:pStyle w:val="Akapitzlist"/>
              <w:ind w:left="175" w:hanging="142"/>
              <w:jc w:val="left"/>
              <w:rPr>
                <w:sz w:val="20"/>
              </w:rPr>
            </w:pPr>
            <w:r>
              <w:rPr>
                <w:sz w:val="24"/>
                <w:szCs w:val="24"/>
              </w:rPr>
              <w:t xml:space="preserve">Realizacja </w:t>
            </w:r>
            <w:r w:rsidRPr="00C66BB7">
              <w:rPr>
                <w:sz w:val="24"/>
                <w:szCs w:val="24"/>
              </w:rPr>
              <w:t xml:space="preserve">minimum </w:t>
            </w:r>
            <w:r>
              <w:rPr>
                <w:sz w:val="24"/>
                <w:szCs w:val="24"/>
              </w:rPr>
              <w:t>2</w:t>
            </w:r>
            <w:r w:rsidRPr="00C66BB7">
              <w:rPr>
                <w:sz w:val="24"/>
                <w:szCs w:val="24"/>
              </w:rPr>
              <w:t xml:space="preserve">0 szkoleń związanych z tematyką wsparcia osób z zaburzeniami psychicznymi. </w:t>
            </w:r>
            <w:r>
              <w:rPr>
                <w:sz w:val="24"/>
                <w:szCs w:val="24"/>
              </w:rPr>
              <w:t>Praktyka interwencyjna. D</w:t>
            </w:r>
            <w:r w:rsidRPr="00C66BB7">
              <w:rPr>
                <w:sz w:val="24"/>
                <w:szCs w:val="24"/>
              </w:rPr>
              <w:t>oświadczenie w prowadzeniu szkoleń</w:t>
            </w:r>
            <w:r>
              <w:rPr>
                <w:sz w:val="24"/>
                <w:szCs w:val="24"/>
              </w:rPr>
              <w:t xml:space="preserve"> z zakresu interwencji</w:t>
            </w:r>
            <w:r w:rsidRPr="00C66BB7">
              <w:rPr>
                <w:sz w:val="24"/>
                <w:szCs w:val="24"/>
              </w:rPr>
              <w:t>.</w:t>
            </w:r>
          </w:p>
        </w:tc>
        <w:tc>
          <w:tcPr>
            <w:tcW w:w="708" w:type="dxa"/>
            <w:shd w:val="clear" w:color="auto" w:fill="CAEDFB" w:themeFill="accent4" w:themeFillTint="33"/>
          </w:tcPr>
          <w:p w14:paraId="3127266C" w14:textId="77777777" w:rsidR="001D7970" w:rsidRDefault="001D7970" w:rsidP="001D7970">
            <w:pPr>
              <w:jc w:val="center"/>
            </w:pPr>
          </w:p>
          <w:p w14:paraId="68FA4C18" w14:textId="08D351F3" w:rsidR="001D7970" w:rsidRPr="005F7023" w:rsidRDefault="00F24A60" w:rsidP="001D7970">
            <w:pPr>
              <w:jc w:val="center"/>
            </w:pPr>
            <w:r>
              <w:t>3</w:t>
            </w:r>
          </w:p>
        </w:tc>
        <w:tc>
          <w:tcPr>
            <w:tcW w:w="4111" w:type="dxa"/>
          </w:tcPr>
          <w:p w14:paraId="65461B4B" w14:textId="77777777" w:rsidR="001D7970" w:rsidRDefault="001D7970" w:rsidP="001D7970">
            <w:pPr>
              <w:jc w:val="center"/>
            </w:pPr>
          </w:p>
        </w:tc>
        <w:tc>
          <w:tcPr>
            <w:tcW w:w="1418" w:type="dxa"/>
          </w:tcPr>
          <w:p w14:paraId="4D91FFA3" w14:textId="77777777" w:rsidR="001D7970" w:rsidRDefault="001D7970" w:rsidP="001D7970">
            <w:pPr>
              <w:jc w:val="center"/>
            </w:pPr>
          </w:p>
        </w:tc>
      </w:tr>
    </w:tbl>
    <w:p w14:paraId="0527E1AC" w14:textId="77777777" w:rsidR="001D7970" w:rsidRDefault="001D7970"/>
    <w:p w14:paraId="7E1F96EA" w14:textId="77777777" w:rsidR="001D7970" w:rsidRDefault="001D7970" w:rsidP="001D7970">
      <w:pPr>
        <w:rPr>
          <w:b/>
        </w:rPr>
      </w:pPr>
    </w:p>
    <w:p w14:paraId="63D6D87E" w14:textId="77777777" w:rsidR="004A601B" w:rsidRDefault="004A601B" w:rsidP="001D7970">
      <w:pPr>
        <w:rPr>
          <w:b/>
        </w:rPr>
      </w:pPr>
    </w:p>
    <w:p w14:paraId="59A26582" w14:textId="77777777" w:rsidR="004A601B" w:rsidRDefault="004A601B" w:rsidP="001D7970">
      <w:pPr>
        <w:rPr>
          <w:b/>
        </w:rPr>
      </w:pPr>
    </w:p>
    <w:p w14:paraId="6638E0E9" w14:textId="77777777" w:rsidR="004A601B" w:rsidRDefault="004A601B" w:rsidP="001D7970">
      <w:pPr>
        <w:rPr>
          <w:b/>
        </w:rPr>
      </w:pPr>
    </w:p>
    <w:p w14:paraId="7476A53F" w14:textId="77777777" w:rsidR="004A601B" w:rsidRDefault="004A601B" w:rsidP="001D7970">
      <w:pPr>
        <w:rPr>
          <w:b/>
        </w:rPr>
      </w:pPr>
    </w:p>
    <w:p w14:paraId="6BDBD3C1" w14:textId="77777777" w:rsidR="004A601B" w:rsidRDefault="004A601B" w:rsidP="001D7970">
      <w:pPr>
        <w:rPr>
          <w:b/>
        </w:rPr>
      </w:pPr>
    </w:p>
    <w:p w14:paraId="174B9850" w14:textId="77777777" w:rsidR="004A601B" w:rsidRDefault="004A601B" w:rsidP="001D7970">
      <w:pPr>
        <w:rPr>
          <w:b/>
        </w:rPr>
      </w:pPr>
    </w:p>
    <w:p w14:paraId="229D1BD6" w14:textId="77777777" w:rsidR="004A601B" w:rsidRDefault="004A601B" w:rsidP="001D7970">
      <w:pPr>
        <w:rPr>
          <w:b/>
        </w:rPr>
      </w:pPr>
    </w:p>
    <w:p w14:paraId="718C1B3C" w14:textId="77777777" w:rsidR="004A601B" w:rsidRDefault="004A601B" w:rsidP="001D7970">
      <w:pPr>
        <w:rPr>
          <w:b/>
        </w:rPr>
      </w:pPr>
    </w:p>
    <w:p w14:paraId="6E5B7F69" w14:textId="77777777" w:rsidR="004A601B" w:rsidRDefault="004A601B" w:rsidP="001D7970">
      <w:pPr>
        <w:rPr>
          <w:b/>
        </w:rPr>
      </w:pPr>
    </w:p>
    <w:p w14:paraId="2B2355A1" w14:textId="77777777" w:rsidR="004A601B" w:rsidRDefault="004A601B" w:rsidP="001D7970">
      <w:pPr>
        <w:rPr>
          <w:b/>
        </w:rPr>
      </w:pPr>
    </w:p>
    <w:p w14:paraId="547093B2" w14:textId="77777777" w:rsidR="004A601B" w:rsidRDefault="004A601B" w:rsidP="001D7970">
      <w:pPr>
        <w:rPr>
          <w:b/>
        </w:rPr>
      </w:pPr>
    </w:p>
    <w:p w14:paraId="6CCB99B7" w14:textId="77777777" w:rsidR="004A601B" w:rsidRDefault="004A601B" w:rsidP="001D7970">
      <w:pPr>
        <w:rPr>
          <w:b/>
        </w:rPr>
      </w:pPr>
    </w:p>
    <w:p w14:paraId="56D4A030" w14:textId="77777777" w:rsidR="004A601B" w:rsidRDefault="004A601B" w:rsidP="001D7970">
      <w:pPr>
        <w:rPr>
          <w:b/>
        </w:rPr>
      </w:pPr>
    </w:p>
    <w:p w14:paraId="75630E50" w14:textId="77777777" w:rsidR="004A601B" w:rsidRDefault="004A601B" w:rsidP="001D7970">
      <w:pPr>
        <w:rPr>
          <w:b/>
        </w:rPr>
      </w:pPr>
    </w:p>
    <w:p w14:paraId="62CCF7CD" w14:textId="77777777" w:rsidR="004A601B" w:rsidRDefault="004A601B" w:rsidP="001D7970">
      <w:pPr>
        <w:rPr>
          <w:b/>
        </w:rPr>
      </w:pPr>
    </w:p>
    <w:p w14:paraId="23122302" w14:textId="77777777" w:rsidR="004A601B" w:rsidRDefault="004A601B" w:rsidP="001D7970">
      <w:pPr>
        <w:rPr>
          <w:b/>
        </w:rPr>
      </w:pPr>
    </w:p>
    <w:p w14:paraId="69AAF77D" w14:textId="77777777" w:rsidR="004A601B" w:rsidRDefault="004A601B" w:rsidP="001D7970">
      <w:pPr>
        <w:rPr>
          <w:b/>
        </w:rPr>
      </w:pPr>
    </w:p>
    <w:p w14:paraId="4984FAD0" w14:textId="77777777" w:rsidR="004A601B" w:rsidRDefault="004A601B" w:rsidP="001D7970">
      <w:pPr>
        <w:rPr>
          <w:b/>
        </w:rPr>
      </w:pPr>
    </w:p>
    <w:sectPr w:rsidR="004A601B" w:rsidSect="001D797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C474089"/>
    <w:multiLevelType w:val="hybridMultilevel"/>
    <w:tmpl w:val="19AA18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136673"/>
    <w:multiLevelType w:val="multilevel"/>
    <w:tmpl w:val="2D78DF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5D68AC"/>
    <w:multiLevelType w:val="hybridMultilevel"/>
    <w:tmpl w:val="195AD66A"/>
    <w:lvl w:ilvl="0" w:tplc="0415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4" w15:restartNumberingAfterBreak="0">
    <w:nsid w:val="1E527312"/>
    <w:multiLevelType w:val="multilevel"/>
    <w:tmpl w:val="ECD69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577AD5"/>
    <w:multiLevelType w:val="multilevel"/>
    <w:tmpl w:val="58DECD6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15D58A8"/>
    <w:multiLevelType w:val="hybridMultilevel"/>
    <w:tmpl w:val="65281EDE"/>
    <w:lvl w:ilvl="0" w:tplc="04150003">
      <w:start w:val="1"/>
      <w:numFmt w:val="bullet"/>
      <w:lvlText w:val="o"/>
      <w:lvlJc w:val="left"/>
      <w:pPr>
        <w:ind w:left="753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num w:numId="1" w16cid:durableId="1992366612">
    <w:abstractNumId w:val="0"/>
  </w:num>
  <w:num w:numId="2" w16cid:durableId="560797467">
    <w:abstractNumId w:val="1"/>
  </w:num>
  <w:num w:numId="3" w16cid:durableId="1803306168">
    <w:abstractNumId w:val="3"/>
  </w:num>
  <w:num w:numId="4" w16cid:durableId="86389520">
    <w:abstractNumId w:val="4"/>
  </w:num>
  <w:num w:numId="5" w16cid:durableId="725421484">
    <w:abstractNumId w:val="6"/>
  </w:num>
  <w:num w:numId="6" w16cid:durableId="1969973771">
    <w:abstractNumId w:val="2"/>
  </w:num>
  <w:num w:numId="7" w16cid:durableId="57300757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970"/>
    <w:rsid w:val="00026D81"/>
    <w:rsid w:val="00085849"/>
    <w:rsid w:val="001154AD"/>
    <w:rsid w:val="001D7970"/>
    <w:rsid w:val="002F0764"/>
    <w:rsid w:val="004A601B"/>
    <w:rsid w:val="004A72E5"/>
    <w:rsid w:val="005A3EF4"/>
    <w:rsid w:val="006703B4"/>
    <w:rsid w:val="00733A2E"/>
    <w:rsid w:val="00930BF1"/>
    <w:rsid w:val="00935795"/>
    <w:rsid w:val="00A655B6"/>
    <w:rsid w:val="00A94C7C"/>
    <w:rsid w:val="00BC767D"/>
    <w:rsid w:val="00C44E4C"/>
    <w:rsid w:val="00F24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891CD"/>
  <w15:chartTrackingRefBased/>
  <w15:docId w15:val="{F14A548C-1116-4D31-AE8A-04F615863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7970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2"/>
      <w:szCs w:val="22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D79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nhideWhenUsed/>
    <w:qFormat/>
    <w:rsid w:val="001D79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D79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D79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D79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D797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D797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D797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D797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D79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rsid w:val="001D79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D79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D797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D797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D797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D797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D797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D797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D797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D79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D79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D79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D79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D797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D797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D797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D79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D797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D7970"/>
    <w:rPr>
      <w:b/>
      <w:bCs/>
      <w:smallCaps/>
      <w:color w:val="0F4761" w:themeColor="accent1" w:themeShade="BF"/>
      <w:spacing w:val="5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1D797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1D7970"/>
    <w:rPr>
      <w:rFonts w:ascii="Times New Roman" w:eastAsia="Times New Roman" w:hAnsi="Times New Roman" w:cs="Times New Roman"/>
      <w:kern w:val="0"/>
      <w:sz w:val="22"/>
      <w:szCs w:val="22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6703B4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703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04B34F-FDBE-4B36-BBCD-A488F688BA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732</Words>
  <Characters>4396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Filip</dc:creator>
  <cp:keywords/>
  <dc:description/>
  <cp:lastModifiedBy>Dorota Filip</cp:lastModifiedBy>
  <cp:revision>3</cp:revision>
  <cp:lastPrinted>2026-01-07T11:46:00Z</cp:lastPrinted>
  <dcterms:created xsi:type="dcterms:W3CDTF">2026-07-29T08:12:00Z</dcterms:created>
  <dcterms:modified xsi:type="dcterms:W3CDTF">2026-07-29T08:14:00Z</dcterms:modified>
</cp:coreProperties>
</file>